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4C02" w:rsidRDefault="00B94C02" w:rsidP="00B94C02">
      <w:pPr>
        <w:tabs>
          <w:tab w:val="left" w:pos="4253"/>
        </w:tabs>
      </w:pPr>
    </w:p>
    <w:p w:rsidR="00B94C02" w:rsidRDefault="00E8048D" w:rsidP="00B94C02">
      <w:r>
        <w:rPr>
          <w:noProof/>
        </w:rPr>
        <mc:AlternateContent>
          <mc:Choice Requires="wps">
            <w:drawing>
              <wp:anchor distT="0" distB="0" distL="114300" distR="114300" simplePos="0" relativeHeight="251667968" behindDoc="1" locked="0" layoutInCell="1" allowOverlap="1">
                <wp:simplePos x="0" y="0"/>
                <wp:positionH relativeFrom="page">
                  <wp:posOffset>-752475</wp:posOffset>
                </wp:positionH>
                <wp:positionV relativeFrom="paragraph">
                  <wp:posOffset>333375</wp:posOffset>
                </wp:positionV>
                <wp:extent cx="8343900" cy="1132840"/>
                <wp:effectExtent l="0" t="0" r="0" b="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43900" cy="1132840"/>
                        </a:xfrm>
                        <a:prstGeom prst="rect">
                          <a:avLst/>
                        </a:prstGeom>
                        <a:solidFill>
                          <a:srgbClr val="4BACC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25pt;margin-top:26.25pt;width:657pt;height:89.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" fillcolor="#31859c" stroked="f" strokeweight="2pt">
                <v:path arrowok="t"/>
                <w10:wrap anchorx="page"/>
              </v:rect>
            </w:pict>
          </mc:Fallback>
        </mc:AlternateContent>
      </w:r>
    </w:p>
    <w:p w:rsidR="00B94C02" w:rsidRDefault="00B94C02" w:rsidP="00B94C02"/>
    <w:p w:rsidR="00B94C02" w:rsidRDefault="00B94C02" w:rsidP="00B94C02">
      <w:pPr>
        <w:rPr>
          <w:b/>
          <w:sz w:val="32"/>
        </w:rPr>
      </w:pPr>
    </w:p>
    <w:p w:rsidR="00156719" w:rsidRDefault="00156719" w:rsidP="00156719">
      <w:pPr>
        <w:spacing w:line="360" w:lineRule="auto"/>
        <w:rPr>
          <w:rFonts w:ascii="Arial" w:eastAsia="Times New Roman" w:hAnsi="Arial"/>
          <w:b/>
          <w:sz w:val="48"/>
          <w:szCs w:val="48"/>
        </w:rPr>
      </w:pPr>
      <w:r w:rsidRPr="00B94C02">
        <w:rPr>
          <w:rFonts w:ascii="Arial" w:eastAsia="Times New Roman" w:hAnsi="Arial"/>
          <w:b/>
          <w:sz w:val="48"/>
          <w:szCs w:val="48"/>
        </w:rPr>
        <w:t xml:space="preserve">KODE ETIK PENELITIAN </w:t>
      </w:r>
    </w:p>
    <w:p w:rsidR="00156719" w:rsidRPr="00B94C02" w:rsidRDefault="00156719" w:rsidP="00156719">
      <w:pPr>
        <w:spacing w:line="360" w:lineRule="auto"/>
        <w:rPr>
          <w:rFonts w:ascii="Arial" w:eastAsia="Times New Roman" w:hAnsi="Arial"/>
          <w:b/>
          <w:sz w:val="48"/>
          <w:szCs w:val="48"/>
        </w:rPr>
      </w:pPr>
      <w:r w:rsidRPr="00B94C02">
        <w:rPr>
          <w:rFonts w:ascii="Arial" w:eastAsia="Times New Roman" w:hAnsi="Arial"/>
          <w:b/>
          <w:sz w:val="48"/>
          <w:szCs w:val="48"/>
        </w:rPr>
        <w:t>DAN KARYA ILMIAH</w:t>
      </w:r>
    </w:p>
    <w:p w:rsidR="00B94C02" w:rsidRPr="00777024" w:rsidRDefault="00B94C02" w:rsidP="00B94C02">
      <w:pPr>
        <w:rPr>
          <w:sz w:val="28"/>
        </w:rPr>
      </w:pPr>
    </w:p>
    <w:p w:rsidR="00B94C02" w:rsidRDefault="00B94C02" w:rsidP="00B94C02"/>
    <w:p w:rsidR="00B94C02" w:rsidRDefault="00B94C02" w:rsidP="00B94C02">
      <w:pPr>
        <w:rPr>
          <w:b/>
          <w:sz w:val="28"/>
        </w:rPr>
      </w:pPr>
    </w:p>
    <w:p w:rsidR="00B94C02" w:rsidRDefault="00B94C02" w:rsidP="00B94C02">
      <w:pPr>
        <w:rPr>
          <w:b/>
          <w:sz w:val="28"/>
        </w:rPr>
      </w:pPr>
    </w:p>
    <w:p w:rsidR="00B94C02" w:rsidRDefault="00B94C02" w:rsidP="00B94C02">
      <w:pPr>
        <w:rPr>
          <w:b/>
          <w:sz w:val="28"/>
        </w:rPr>
      </w:pPr>
    </w:p>
    <w:p w:rsidR="00B94C02" w:rsidRDefault="00E8048D" w:rsidP="003E7595">
      <w:pPr>
        <w:jc w:val="center"/>
        <w:rPr>
          <w:b/>
          <w:sz w:val="28"/>
        </w:rPr>
      </w:pPr>
      <w:bookmarkStart w:id="0" w:name="page1"/>
      <w:bookmarkEnd w:id="0"/>
      <w:r>
        <w:rPr>
          <w:noProof/>
        </w:rPr>
        <w:drawing>
          <wp:inline distT="0" distB="0" distL="0" distR="0">
            <wp:extent cx="3022600" cy="3431540"/>
            <wp:effectExtent l="0" t="0" r="6350" b="0"/>
            <wp:docPr id="1" name="Picture 2" descr="Description: C:\Users\PPNS\AppData\Local\Microsoft\Windows\INetCache\Content.Word\logoppns_politeknik_perkap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PNS\AppData\Local\Microsoft\Windows\INetCache\Content.Word\logoppns_politeknik_perkapal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3431540"/>
                    </a:xfrm>
                    <a:prstGeom prst="rect">
                      <a:avLst/>
                    </a:prstGeom>
                    <a:noFill/>
                    <a:ln>
                      <a:noFill/>
                    </a:ln>
                  </pic:spPr>
                </pic:pic>
              </a:graphicData>
            </a:graphic>
          </wp:inline>
        </w:drawing>
      </w:r>
    </w:p>
    <w:p w:rsidR="00B94C02" w:rsidRDefault="00B94C02" w:rsidP="00B94C02">
      <w:pPr>
        <w:rPr>
          <w:b/>
          <w:sz w:val="28"/>
        </w:rPr>
      </w:pPr>
    </w:p>
    <w:p w:rsidR="00B94C02" w:rsidRDefault="00B94C02" w:rsidP="00B94C02">
      <w:pPr>
        <w:rPr>
          <w:b/>
          <w:sz w:val="28"/>
        </w:rPr>
      </w:pPr>
    </w:p>
    <w:p w:rsidR="00156719" w:rsidRDefault="00156719" w:rsidP="00B94C02">
      <w:pPr>
        <w:rPr>
          <w:b/>
          <w:sz w:val="28"/>
        </w:rPr>
      </w:pPr>
    </w:p>
    <w:p w:rsidR="00B94C02" w:rsidRDefault="00B94C02" w:rsidP="00B94C02">
      <w:pPr>
        <w:rPr>
          <w:b/>
          <w:sz w:val="28"/>
        </w:rPr>
      </w:pPr>
    </w:p>
    <w:p w:rsidR="00B94C02" w:rsidRPr="00156719" w:rsidRDefault="00B94C02" w:rsidP="00156719">
      <w:pPr>
        <w:jc w:val="center"/>
        <w:rPr>
          <w:b/>
          <w:sz w:val="44"/>
          <w:szCs w:val="44"/>
        </w:rPr>
      </w:pPr>
      <w:r w:rsidRPr="00156719">
        <w:rPr>
          <w:b/>
          <w:sz w:val="44"/>
          <w:szCs w:val="44"/>
        </w:rPr>
        <w:t>POLITEKNIK PERKAPALAN NEGERI SURABAYA</w:t>
      </w:r>
    </w:p>
    <w:p w:rsidR="008E0CAD" w:rsidRDefault="008E0CAD">
      <w:pPr>
        <w:spacing w:line="0" w:lineRule="atLeast"/>
        <w:jc w:val="center"/>
        <w:rPr>
          <w:rFonts w:ascii="Arial" w:eastAsia="Times New Roman" w:hAnsi="Arial"/>
          <w:b/>
          <w:sz w:val="24"/>
          <w:szCs w:val="24"/>
        </w:rPr>
      </w:pPr>
    </w:p>
    <w:p w:rsidR="00156719" w:rsidRPr="00B94C02" w:rsidRDefault="00156719" w:rsidP="00156719">
      <w:pPr>
        <w:spacing w:line="347" w:lineRule="auto"/>
        <w:jc w:val="center"/>
        <w:rPr>
          <w:rFonts w:ascii="Arial" w:eastAsia="Times New Roman" w:hAnsi="Arial"/>
          <w:b/>
          <w:sz w:val="32"/>
          <w:szCs w:val="32"/>
        </w:rPr>
      </w:pPr>
      <w:r w:rsidRPr="00B94C02">
        <w:rPr>
          <w:rFonts w:ascii="Arial" w:eastAsia="Times New Roman" w:hAnsi="Arial"/>
          <w:b/>
          <w:sz w:val="32"/>
          <w:szCs w:val="32"/>
        </w:rPr>
        <w:t>TAHUN 2016-2020</w:t>
      </w:r>
    </w:p>
    <w:p w:rsidR="008E0CAD" w:rsidRDefault="008E0CAD">
      <w:pPr>
        <w:spacing w:line="0" w:lineRule="atLeast"/>
        <w:jc w:val="center"/>
        <w:rPr>
          <w:rFonts w:ascii="Arial" w:eastAsia="Times New Roman" w:hAnsi="Arial"/>
          <w:b/>
          <w:sz w:val="24"/>
          <w:szCs w:val="24"/>
        </w:rPr>
      </w:pPr>
    </w:p>
    <w:p w:rsidR="008E0CAD" w:rsidRDefault="008E0CAD">
      <w:pPr>
        <w:spacing w:line="0" w:lineRule="atLeast"/>
        <w:jc w:val="center"/>
        <w:rPr>
          <w:rFonts w:ascii="Arial" w:eastAsia="Times New Roman" w:hAnsi="Arial"/>
          <w:b/>
          <w:sz w:val="24"/>
          <w:szCs w:val="24"/>
        </w:rPr>
      </w:pPr>
    </w:p>
    <w:p w:rsidR="008E0CAD" w:rsidRDefault="008E0CAD">
      <w:pPr>
        <w:spacing w:line="0" w:lineRule="atLeast"/>
        <w:jc w:val="center"/>
        <w:rPr>
          <w:rFonts w:ascii="Arial" w:eastAsia="Times New Roman" w:hAnsi="Arial"/>
          <w:b/>
          <w:sz w:val="24"/>
          <w:szCs w:val="24"/>
        </w:rPr>
      </w:pPr>
    </w:p>
    <w:p w:rsidR="00156719" w:rsidRDefault="00156719">
      <w:pPr>
        <w:spacing w:line="0" w:lineRule="atLeast"/>
        <w:ind w:left="2180"/>
        <w:rPr>
          <w:rFonts w:ascii="Arial" w:eastAsia="Cambria" w:hAnsi="Arial"/>
          <w:b/>
          <w:sz w:val="24"/>
          <w:szCs w:val="24"/>
        </w:rPr>
      </w:pPr>
      <w:bookmarkStart w:id="1" w:name="page3"/>
      <w:bookmarkEnd w:id="1"/>
    </w:p>
    <w:p w:rsidR="00156719" w:rsidRDefault="00156719">
      <w:pPr>
        <w:spacing w:line="0" w:lineRule="atLeast"/>
        <w:ind w:left="2180"/>
        <w:rPr>
          <w:rFonts w:ascii="Arial" w:eastAsia="Cambria" w:hAnsi="Arial"/>
          <w:b/>
          <w:sz w:val="24"/>
          <w:szCs w:val="24"/>
        </w:rPr>
      </w:pPr>
    </w:p>
    <w:p w:rsidR="00156719" w:rsidRDefault="00156719">
      <w:pPr>
        <w:spacing w:line="0" w:lineRule="atLeast"/>
        <w:ind w:left="2180"/>
        <w:rPr>
          <w:rFonts w:ascii="Arial" w:eastAsia="Cambria" w:hAnsi="Arial"/>
          <w:b/>
          <w:sz w:val="24"/>
          <w:szCs w:val="24"/>
        </w:rPr>
      </w:pPr>
    </w:p>
    <w:p w:rsidR="0023150A" w:rsidRPr="00156719" w:rsidRDefault="0023150A" w:rsidP="00D9515E">
      <w:pPr>
        <w:spacing w:line="0" w:lineRule="atLeast"/>
        <w:ind w:left="2180"/>
        <w:jc w:val="center"/>
        <w:rPr>
          <w:rFonts w:ascii="Arial" w:eastAsia="Cambria" w:hAnsi="Arial"/>
          <w:b/>
          <w:sz w:val="28"/>
          <w:szCs w:val="28"/>
        </w:rPr>
      </w:pPr>
      <w:r w:rsidRPr="00156719">
        <w:rPr>
          <w:rFonts w:ascii="Arial" w:eastAsia="Cambria" w:hAnsi="Arial"/>
          <w:b/>
          <w:sz w:val="28"/>
          <w:szCs w:val="28"/>
        </w:rPr>
        <w:t>KATA PENGANTAR</w:t>
      </w:r>
    </w:p>
    <w:p w:rsidR="0023150A" w:rsidRPr="008E0CAD" w:rsidRDefault="0023150A">
      <w:pPr>
        <w:spacing w:line="185" w:lineRule="exact"/>
        <w:rPr>
          <w:rFonts w:ascii="Arial" w:eastAsia="Times New Roman" w:hAnsi="Arial"/>
          <w:sz w:val="24"/>
          <w:szCs w:val="24"/>
        </w:rPr>
      </w:pPr>
    </w:p>
    <w:p w:rsidR="0023150A" w:rsidRPr="008E0CAD" w:rsidRDefault="0023150A">
      <w:pPr>
        <w:spacing w:line="184" w:lineRule="exact"/>
        <w:rPr>
          <w:rFonts w:ascii="Arial" w:eastAsia="Times New Roman" w:hAnsi="Arial"/>
          <w:sz w:val="24"/>
          <w:szCs w:val="24"/>
        </w:rPr>
      </w:pPr>
    </w:p>
    <w:p w:rsidR="0023150A" w:rsidRPr="008E0CAD" w:rsidRDefault="0023150A" w:rsidP="00D9515E">
      <w:pPr>
        <w:ind w:left="425"/>
        <w:jc w:val="both"/>
        <w:rPr>
          <w:rFonts w:ascii="Arial" w:eastAsia="Cambria" w:hAnsi="Arial"/>
          <w:sz w:val="24"/>
          <w:szCs w:val="24"/>
        </w:rPr>
      </w:pPr>
      <w:r w:rsidRPr="008E0CAD">
        <w:rPr>
          <w:rFonts w:ascii="Arial" w:eastAsia="Cambria" w:hAnsi="Arial"/>
          <w:sz w:val="24"/>
          <w:szCs w:val="24"/>
        </w:rPr>
        <w:t xml:space="preserve">Puji syukur ke hadirat Allah SWT, atas Berkah, Rahmah dan Karunia-Nya Dokumen Kode Etik Penelitian Dan Karya Ilmiah </w:t>
      </w:r>
      <w:r w:rsidR="00656170">
        <w:rPr>
          <w:rFonts w:ascii="Arial" w:eastAsia="Cambria" w:hAnsi="Arial"/>
          <w:sz w:val="24"/>
          <w:szCs w:val="24"/>
        </w:rPr>
        <w:t>Politeknik Perkapalan Negeri Surabaya, PPNS</w:t>
      </w:r>
      <w:r w:rsidRPr="008E0CAD">
        <w:rPr>
          <w:rFonts w:ascii="Arial" w:eastAsia="Cambria" w:hAnsi="Arial"/>
          <w:sz w:val="24"/>
          <w:szCs w:val="24"/>
        </w:rPr>
        <w:t xml:space="preserve"> telah selesai. Kode Etik Penelitian dan karya Ilmiah ini disusun melalui suatu proses panjang untuk dapat menggali input sedalam-dalamnya dan melibatkan seluruh komponen yang ada di </w:t>
      </w:r>
      <w:r w:rsidR="00656170">
        <w:rPr>
          <w:rFonts w:ascii="Arial" w:eastAsia="Cambria" w:hAnsi="Arial"/>
          <w:sz w:val="24"/>
          <w:szCs w:val="24"/>
        </w:rPr>
        <w:t>Politeknik Perkapalan Negeri Surabaya, PPNS</w:t>
      </w:r>
      <w:r w:rsidRPr="008E0CAD">
        <w:rPr>
          <w:rFonts w:ascii="Arial" w:eastAsia="Cambria" w:hAnsi="Arial"/>
          <w:sz w:val="24"/>
          <w:szCs w:val="24"/>
        </w:rPr>
        <w:t>. Selain itu, penyusunan Kode Etik Penelitian dan Karya Ilmiah ini didasarkan pada kajian berbagai referensi lain yang bersinggungan langsung dan memiliki kepentingan yang sama terkait dengan upaya peningkatan manfaat penelitian bagi masyarakat luas.</w:t>
      </w:r>
    </w:p>
    <w:p w:rsidR="0023150A" w:rsidRPr="008E0CAD" w:rsidRDefault="0023150A" w:rsidP="00D9515E">
      <w:pPr>
        <w:ind w:left="425"/>
        <w:rPr>
          <w:rFonts w:ascii="Arial" w:eastAsia="Times New Roman" w:hAnsi="Arial"/>
          <w:sz w:val="24"/>
          <w:szCs w:val="24"/>
        </w:rPr>
      </w:pPr>
    </w:p>
    <w:p w:rsidR="0023150A" w:rsidRPr="008E0CAD" w:rsidRDefault="0023150A" w:rsidP="00D9515E">
      <w:pPr>
        <w:ind w:left="425"/>
        <w:jc w:val="both"/>
        <w:rPr>
          <w:rFonts w:ascii="Arial" w:eastAsia="Cambria" w:hAnsi="Arial"/>
          <w:sz w:val="24"/>
          <w:szCs w:val="24"/>
        </w:rPr>
      </w:pPr>
      <w:r w:rsidRPr="008E0CAD">
        <w:rPr>
          <w:rFonts w:ascii="Arial" w:eastAsia="Cambria" w:hAnsi="Arial"/>
          <w:sz w:val="24"/>
          <w:szCs w:val="24"/>
        </w:rPr>
        <w:t xml:space="preserve">Dokumen Kode Etik Penelitian dan karya Ilmiah ini, menjadi pedoman tertulis bagi seluruh Civitas Akademika </w:t>
      </w:r>
      <w:r w:rsidR="001F367B">
        <w:rPr>
          <w:rFonts w:ascii="Arial" w:eastAsia="Cambria" w:hAnsi="Arial"/>
          <w:sz w:val="24"/>
          <w:szCs w:val="24"/>
        </w:rPr>
        <w:t xml:space="preserve"> PPNS</w:t>
      </w:r>
      <w:r w:rsidRPr="008E0CAD">
        <w:rPr>
          <w:rFonts w:ascii="Arial" w:eastAsia="Cambria" w:hAnsi="Arial"/>
          <w:sz w:val="24"/>
          <w:szCs w:val="24"/>
        </w:rPr>
        <w:t xml:space="preserve"> sebagai peneliti atau pun masyarakat luas sebagai subjek penelitian, agar terjadi sinergi positif dalam pelaksanaan penelitian dan hasil penelitian dapat memberikan ma</w:t>
      </w:r>
      <w:r w:rsidR="005557FC">
        <w:rPr>
          <w:rFonts w:ascii="Arial" w:eastAsia="Cambria" w:hAnsi="Arial"/>
          <w:sz w:val="24"/>
          <w:szCs w:val="24"/>
        </w:rPr>
        <w:t>nfaat kepada masyarakat. Lebih-</w:t>
      </w:r>
      <w:r w:rsidRPr="008E0CAD">
        <w:rPr>
          <w:rFonts w:ascii="Arial" w:eastAsia="Cambria" w:hAnsi="Arial"/>
          <w:sz w:val="24"/>
          <w:szCs w:val="24"/>
        </w:rPr>
        <w:t xml:space="preserve">lebih penelitian dengan subjek manusia ataupun </w:t>
      </w:r>
      <w:r w:rsidR="005557FC">
        <w:rPr>
          <w:rFonts w:ascii="Arial" w:eastAsia="Cambria" w:hAnsi="Arial"/>
          <w:sz w:val="24"/>
          <w:szCs w:val="24"/>
        </w:rPr>
        <w:t>yang lainnya</w:t>
      </w:r>
      <w:r w:rsidRPr="008E0CAD">
        <w:rPr>
          <w:rFonts w:ascii="Arial" w:eastAsia="Cambria" w:hAnsi="Arial"/>
          <w:sz w:val="24"/>
          <w:szCs w:val="24"/>
        </w:rPr>
        <w:t xml:space="preserve"> secara langsung. Kode Etik Penelitian dan Karya Ilmiah ini memberikan gambaran dan batasan tentang hak dan kewajiban peneliti ataupun subjek penelitian. Kejujuran, objektive, tanggung jawab, serta profesional menjadi prinsip dasar pelaksanaan penelitian yang diuraikan secara luas dalam dokumen ini.</w:t>
      </w:r>
    </w:p>
    <w:p w:rsidR="0023150A" w:rsidRPr="008E0CAD" w:rsidRDefault="0023150A" w:rsidP="00D9515E">
      <w:pPr>
        <w:ind w:left="425"/>
        <w:rPr>
          <w:rFonts w:ascii="Arial" w:eastAsia="Times New Roman" w:hAnsi="Arial"/>
          <w:sz w:val="24"/>
          <w:szCs w:val="24"/>
        </w:rPr>
      </w:pPr>
    </w:p>
    <w:p w:rsidR="0023150A" w:rsidRPr="008E0CAD" w:rsidRDefault="0023150A" w:rsidP="00D9515E">
      <w:pPr>
        <w:ind w:left="425"/>
        <w:jc w:val="both"/>
        <w:rPr>
          <w:rFonts w:ascii="Arial" w:eastAsia="Cambria" w:hAnsi="Arial"/>
          <w:sz w:val="24"/>
          <w:szCs w:val="24"/>
        </w:rPr>
      </w:pPr>
      <w:r w:rsidRPr="008E0CAD">
        <w:rPr>
          <w:rFonts w:ascii="Arial" w:eastAsia="Cambria" w:hAnsi="Arial"/>
          <w:sz w:val="24"/>
          <w:szCs w:val="24"/>
        </w:rPr>
        <w:t xml:space="preserve">Akhir kata, penelitian dan karya ilmiah menjadi </w:t>
      </w:r>
      <w:r w:rsidR="00B41E1B">
        <w:rPr>
          <w:rFonts w:ascii="Arial" w:eastAsia="Cambria" w:hAnsi="Arial"/>
          <w:sz w:val="24"/>
          <w:szCs w:val="24"/>
        </w:rPr>
        <w:t>roh</w:t>
      </w:r>
      <w:r w:rsidRPr="008E0CAD">
        <w:rPr>
          <w:rFonts w:ascii="Arial" w:eastAsia="Cambria" w:hAnsi="Arial"/>
          <w:sz w:val="24"/>
          <w:szCs w:val="24"/>
        </w:rPr>
        <w:t xml:space="preserve"> bagi eksistensi lembaga pendidikan tinggi yang diukur</w:t>
      </w:r>
      <w:bookmarkStart w:id="2" w:name="page4"/>
      <w:bookmarkEnd w:id="2"/>
      <w:r w:rsidR="00D9515E">
        <w:rPr>
          <w:rFonts w:ascii="Arial" w:eastAsia="Cambria" w:hAnsi="Arial"/>
          <w:sz w:val="24"/>
          <w:szCs w:val="24"/>
        </w:rPr>
        <w:t xml:space="preserve"> </w:t>
      </w:r>
      <w:r w:rsidRPr="008E0CAD">
        <w:rPr>
          <w:rFonts w:ascii="Arial" w:eastAsia="Cambria" w:hAnsi="Arial"/>
          <w:sz w:val="24"/>
          <w:szCs w:val="24"/>
        </w:rPr>
        <w:t>dengan luaran hasil dan mutu penelitian. Oleh karena itu, Dokumen Kode Etik Penelitian dan Karya Ilmiah menjadi bagian yang tidak terpisahkan dari suatu proses penelitian yang dilaksanakan. Untuk itu, kritik dan saran sangat diharapkan demi sempurnanya Dokumen Kode Etik Penelitian dan Karya Ilmiah ini. Selamat meneliti dan menghasilkan perubahan bagi kehidupan masyar</w:t>
      </w:r>
      <w:r w:rsidR="00B41E1B">
        <w:rPr>
          <w:rFonts w:ascii="Arial" w:eastAsia="Cambria" w:hAnsi="Arial"/>
          <w:sz w:val="24"/>
          <w:szCs w:val="24"/>
        </w:rPr>
        <w:t>akat.</w:t>
      </w:r>
    </w:p>
    <w:p w:rsidR="0023150A" w:rsidRPr="008E0CAD" w:rsidRDefault="0023150A" w:rsidP="00D9515E">
      <w:pPr>
        <w:ind w:left="425"/>
        <w:rPr>
          <w:rFonts w:ascii="Arial" w:eastAsia="Times New Roman" w:hAnsi="Arial"/>
          <w:sz w:val="24"/>
          <w:szCs w:val="24"/>
        </w:rPr>
      </w:pPr>
    </w:p>
    <w:p w:rsidR="0023150A" w:rsidRPr="008E0CAD" w:rsidRDefault="0023150A" w:rsidP="00D9515E">
      <w:pPr>
        <w:ind w:left="425"/>
        <w:rPr>
          <w:rFonts w:ascii="Arial" w:eastAsia="Times New Roman" w:hAnsi="Arial"/>
          <w:sz w:val="24"/>
          <w:szCs w:val="24"/>
        </w:rPr>
      </w:pPr>
    </w:p>
    <w:p w:rsidR="0023150A" w:rsidRPr="008E0CAD" w:rsidRDefault="00D9515E" w:rsidP="00D9515E">
      <w:pPr>
        <w:ind w:left="425"/>
        <w:rPr>
          <w:rFonts w:ascii="Arial" w:eastAsia="Cambria" w:hAnsi="Arial"/>
          <w:sz w:val="24"/>
          <w:szCs w:val="24"/>
        </w:rPr>
      </w:pPr>
      <w:r>
        <w:rPr>
          <w:rFonts w:ascii="Arial" w:eastAsia="Cambria" w:hAnsi="Arial"/>
          <w:sz w:val="24"/>
          <w:szCs w:val="24"/>
        </w:rPr>
        <w:t>Surabaya</w:t>
      </w:r>
      <w:r w:rsidR="0023150A" w:rsidRPr="008E0CAD">
        <w:rPr>
          <w:rFonts w:ascii="Arial" w:eastAsia="Cambria" w:hAnsi="Arial"/>
          <w:sz w:val="24"/>
          <w:szCs w:val="24"/>
        </w:rPr>
        <w:t>, Juni 2016</w:t>
      </w:r>
    </w:p>
    <w:p w:rsidR="0023150A" w:rsidRPr="008E0CAD" w:rsidRDefault="0023150A" w:rsidP="00D9515E">
      <w:pPr>
        <w:ind w:left="425"/>
        <w:rPr>
          <w:rFonts w:ascii="Arial" w:eastAsia="Times New Roman" w:hAnsi="Arial"/>
          <w:sz w:val="24"/>
          <w:szCs w:val="24"/>
        </w:rPr>
      </w:pPr>
    </w:p>
    <w:p w:rsidR="0023150A" w:rsidRPr="008E0CAD" w:rsidRDefault="00356F83" w:rsidP="00D9515E">
      <w:pPr>
        <w:ind w:left="425"/>
        <w:rPr>
          <w:rFonts w:ascii="Arial" w:eastAsia="Cambria" w:hAnsi="Arial"/>
          <w:sz w:val="24"/>
          <w:szCs w:val="24"/>
        </w:rPr>
      </w:pPr>
      <w:r>
        <w:rPr>
          <w:rFonts w:ascii="Arial" w:eastAsia="Cambria" w:hAnsi="Arial"/>
          <w:sz w:val="24"/>
          <w:szCs w:val="24"/>
        </w:rPr>
        <w:t>Kepala P3M</w:t>
      </w:r>
      <w:r w:rsidR="0023150A" w:rsidRPr="008E0CAD">
        <w:rPr>
          <w:rFonts w:ascii="Arial" w:eastAsia="Cambria" w:hAnsi="Arial"/>
          <w:sz w:val="24"/>
          <w:szCs w:val="24"/>
        </w:rPr>
        <w:t xml:space="preserve"> </w:t>
      </w:r>
      <w:r w:rsidR="001F367B">
        <w:rPr>
          <w:rFonts w:ascii="Arial" w:eastAsia="Cambria" w:hAnsi="Arial"/>
          <w:sz w:val="24"/>
          <w:szCs w:val="24"/>
        </w:rPr>
        <w:t xml:space="preserve"> PPNS</w:t>
      </w:r>
    </w:p>
    <w:p w:rsidR="0023150A" w:rsidRPr="008E0CAD" w:rsidRDefault="0023150A" w:rsidP="00D9515E">
      <w:pPr>
        <w:ind w:left="425"/>
        <w:rPr>
          <w:rFonts w:ascii="Arial" w:eastAsia="Times New Roman" w:hAnsi="Arial"/>
          <w:sz w:val="24"/>
          <w:szCs w:val="24"/>
        </w:rPr>
      </w:pPr>
    </w:p>
    <w:p w:rsidR="0023150A" w:rsidRPr="008E0CAD" w:rsidRDefault="0023150A" w:rsidP="00D9515E">
      <w:pPr>
        <w:ind w:left="425"/>
        <w:rPr>
          <w:rFonts w:ascii="Arial" w:eastAsia="Times New Roman" w:hAnsi="Arial"/>
          <w:sz w:val="24"/>
          <w:szCs w:val="24"/>
        </w:rPr>
      </w:pPr>
    </w:p>
    <w:p w:rsidR="0023150A" w:rsidRPr="008E0CAD" w:rsidRDefault="0023150A" w:rsidP="00D9515E">
      <w:pPr>
        <w:ind w:left="425"/>
        <w:rPr>
          <w:rFonts w:ascii="Arial" w:eastAsia="Times New Roman" w:hAnsi="Arial"/>
          <w:sz w:val="24"/>
          <w:szCs w:val="24"/>
        </w:rPr>
      </w:pPr>
    </w:p>
    <w:p w:rsidR="0023150A" w:rsidRPr="008E0CAD" w:rsidRDefault="00D9515E" w:rsidP="00D9515E">
      <w:pPr>
        <w:ind w:left="425"/>
        <w:rPr>
          <w:rFonts w:ascii="Arial" w:eastAsia="Times New Roman" w:hAnsi="Arial"/>
          <w:sz w:val="24"/>
          <w:szCs w:val="24"/>
        </w:rPr>
      </w:pPr>
      <w:r>
        <w:rPr>
          <w:rFonts w:ascii="Arial" w:eastAsia="Times New Roman" w:hAnsi="Arial"/>
          <w:sz w:val="24"/>
          <w:szCs w:val="24"/>
        </w:rPr>
        <w:t>Ir. Arie Indartono, M.MT</w:t>
      </w:r>
    </w:p>
    <w:p w:rsidR="0023150A" w:rsidRPr="008E0CAD" w:rsidRDefault="0023150A" w:rsidP="00D9515E">
      <w:pPr>
        <w:ind w:left="425"/>
        <w:rPr>
          <w:rFonts w:ascii="Arial" w:eastAsia="Times New Roman" w:hAnsi="Arial"/>
          <w:sz w:val="24"/>
          <w:szCs w:val="24"/>
        </w:rPr>
      </w:pPr>
    </w:p>
    <w:p w:rsidR="0023150A" w:rsidRPr="008E0CAD" w:rsidRDefault="0023150A" w:rsidP="00D9515E">
      <w:pPr>
        <w:spacing w:line="360" w:lineRule="auto"/>
        <w:ind w:left="426" w:firstLine="2"/>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p w:rsidR="0023150A" w:rsidRDefault="0023150A" w:rsidP="00156719">
      <w:pPr>
        <w:spacing w:line="200" w:lineRule="exact"/>
        <w:ind w:left="426" w:firstLine="2"/>
        <w:rPr>
          <w:rFonts w:ascii="Arial" w:eastAsia="Times New Roman" w:hAnsi="Arial"/>
          <w:sz w:val="24"/>
          <w:szCs w:val="24"/>
        </w:rPr>
      </w:pPr>
    </w:p>
    <w:p w:rsidR="00B41E1B" w:rsidRPr="008E0CAD" w:rsidRDefault="00B41E1B" w:rsidP="00156719">
      <w:pPr>
        <w:spacing w:line="200" w:lineRule="exact"/>
        <w:ind w:left="426" w:firstLine="2"/>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20" w:lineRule="exact"/>
        <w:ind w:left="426" w:firstLine="2"/>
        <w:rPr>
          <w:rFonts w:ascii="Arial" w:eastAsia="Times New Roman" w:hAnsi="Arial"/>
          <w:sz w:val="24"/>
          <w:szCs w:val="24"/>
        </w:rPr>
      </w:pPr>
    </w:p>
    <w:p w:rsidR="00797859" w:rsidRPr="00B67E28" w:rsidRDefault="00797859" w:rsidP="00797859">
      <w:pPr>
        <w:spacing w:line="359" w:lineRule="auto"/>
        <w:ind w:left="426" w:firstLine="2"/>
        <w:jc w:val="center"/>
        <w:rPr>
          <w:rFonts w:ascii="Arial" w:eastAsia="Cambria" w:hAnsi="Arial"/>
          <w:b/>
          <w:sz w:val="28"/>
          <w:szCs w:val="28"/>
        </w:rPr>
      </w:pPr>
      <w:r w:rsidRPr="00B67E28">
        <w:rPr>
          <w:rFonts w:ascii="Arial" w:eastAsia="Cambria" w:hAnsi="Arial"/>
          <w:b/>
          <w:sz w:val="28"/>
          <w:szCs w:val="28"/>
        </w:rPr>
        <w:lastRenderedPageBreak/>
        <w:t>BAB I PENDAHULUAN</w:t>
      </w:r>
    </w:p>
    <w:p w:rsidR="00797859" w:rsidRDefault="00797859" w:rsidP="00797859">
      <w:pPr>
        <w:spacing w:line="359" w:lineRule="auto"/>
        <w:ind w:left="426" w:firstLine="2"/>
        <w:jc w:val="center"/>
        <w:rPr>
          <w:rFonts w:ascii="Arial" w:eastAsia="Cambria" w:hAnsi="Arial"/>
          <w:b/>
          <w:sz w:val="24"/>
          <w:szCs w:val="24"/>
        </w:rPr>
      </w:pPr>
    </w:p>
    <w:p w:rsidR="00797859" w:rsidRPr="00797859" w:rsidRDefault="00797859" w:rsidP="00797859">
      <w:pPr>
        <w:numPr>
          <w:ilvl w:val="0"/>
          <w:numId w:val="29"/>
        </w:numPr>
        <w:spacing w:line="359" w:lineRule="auto"/>
        <w:rPr>
          <w:rFonts w:ascii="Arial" w:eastAsia="Cambria" w:hAnsi="Arial"/>
          <w:b/>
          <w:sz w:val="24"/>
          <w:szCs w:val="24"/>
        </w:rPr>
      </w:pPr>
      <w:r>
        <w:rPr>
          <w:rFonts w:ascii="Arial" w:eastAsia="Cambria" w:hAnsi="Arial"/>
          <w:b/>
          <w:sz w:val="24"/>
          <w:szCs w:val="24"/>
        </w:rPr>
        <w:t>DASAR PEMIKIRAN</w:t>
      </w:r>
    </w:p>
    <w:p w:rsidR="0023150A" w:rsidRPr="008E0CAD" w:rsidRDefault="00797859" w:rsidP="00B41E1B">
      <w:pPr>
        <w:spacing w:after="120" w:line="360" w:lineRule="auto"/>
        <w:ind w:left="425"/>
        <w:jc w:val="both"/>
        <w:rPr>
          <w:rFonts w:ascii="Arial" w:eastAsia="Cambria" w:hAnsi="Arial"/>
          <w:sz w:val="24"/>
          <w:szCs w:val="24"/>
        </w:rPr>
      </w:pPr>
      <w:r w:rsidRPr="008E0CAD">
        <w:rPr>
          <w:rFonts w:ascii="Arial" w:eastAsia="Cambria" w:hAnsi="Arial"/>
          <w:sz w:val="24"/>
          <w:szCs w:val="24"/>
        </w:rPr>
        <w:t>P</w:t>
      </w:r>
      <w:r>
        <w:rPr>
          <w:rFonts w:ascii="Arial" w:eastAsia="Cambria" w:hAnsi="Arial"/>
          <w:sz w:val="24"/>
          <w:szCs w:val="24"/>
        </w:rPr>
        <w:t>eran</w:t>
      </w:r>
      <w:r w:rsidRPr="00797859">
        <w:rPr>
          <w:rFonts w:ascii="Arial" w:eastAsia="Cambria" w:hAnsi="Arial"/>
          <w:sz w:val="24"/>
          <w:szCs w:val="24"/>
        </w:rPr>
        <w:t xml:space="preserve"> </w:t>
      </w:r>
      <w:r w:rsidRPr="008E0CAD">
        <w:rPr>
          <w:rFonts w:ascii="Arial" w:eastAsia="Cambria" w:hAnsi="Arial"/>
          <w:sz w:val="24"/>
          <w:szCs w:val="24"/>
        </w:rPr>
        <w:t>penelitian dalam perkembangan  ilmu  pengetahuan  dan  teknologi</w:t>
      </w:r>
      <w:r w:rsidRPr="00797859">
        <w:rPr>
          <w:rFonts w:ascii="Arial" w:eastAsia="Cambria" w:hAnsi="Arial"/>
          <w:sz w:val="24"/>
          <w:szCs w:val="24"/>
        </w:rPr>
        <w:t xml:space="preserve"> </w:t>
      </w:r>
      <w:r w:rsidRPr="008E0CAD">
        <w:rPr>
          <w:rFonts w:ascii="Arial" w:eastAsia="Cambria" w:hAnsi="Arial"/>
          <w:sz w:val="24"/>
          <w:szCs w:val="24"/>
        </w:rPr>
        <w:t>dan sejarah pembangunan  bangsa  Indonesia  saat  ini   menjadi  kebutuhan</w:t>
      </w:r>
      <w:r w:rsidRPr="00797859">
        <w:rPr>
          <w:rFonts w:ascii="Arial" w:eastAsia="Cambria" w:hAnsi="Arial"/>
          <w:sz w:val="24"/>
          <w:szCs w:val="24"/>
        </w:rPr>
        <w:t xml:space="preserve"> </w:t>
      </w:r>
      <w:r w:rsidRPr="008E0CAD">
        <w:rPr>
          <w:rFonts w:ascii="Arial" w:eastAsia="Cambria" w:hAnsi="Arial"/>
          <w:sz w:val="24"/>
          <w:szCs w:val="24"/>
        </w:rPr>
        <w:t>penting,</w:t>
      </w:r>
      <w:r w:rsidR="00B41E1B">
        <w:rPr>
          <w:rFonts w:ascii="Arial" w:eastAsia="Cambria" w:hAnsi="Arial"/>
          <w:sz w:val="24"/>
          <w:szCs w:val="24"/>
        </w:rPr>
        <w:t xml:space="preserve"> </w:t>
      </w:r>
      <w:r w:rsidR="0023150A" w:rsidRPr="008E0CAD">
        <w:rPr>
          <w:rFonts w:ascii="Arial" w:eastAsia="Cambria" w:hAnsi="Arial"/>
          <w:sz w:val="24"/>
          <w:szCs w:val="24"/>
        </w:rPr>
        <w:t>sebagai dasar pengambilan keputusan yang objektif dan mampu dipertanggungjawabkan secara empirik. Melalui berbagai bentuk penelitian, masalah dapat diketahui, dirancang, direncanakan solusi dan dimanfaatkan hasilnya. Dengan kata lain, penelitian memegang peran penting dalam setiap pengambilan keputusan.</w:t>
      </w:r>
      <w:r w:rsidR="00B41E1B">
        <w:rPr>
          <w:rFonts w:ascii="Arial" w:eastAsia="Cambria" w:hAnsi="Arial"/>
          <w:sz w:val="24"/>
          <w:szCs w:val="24"/>
        </w:rPr>
        <w:t xml:space="preserve"> </w:t>
      </w:r>
      <w:r w:rsidR="0023150A" w:rsidRPr="008E0CAD">
        <w:rPr>
          <w:rFonts w:ascii="Arial" w:eastAsia="Cambria" w:hAnsi="Arial"/>
          <w:sz w:val="24"/>
          <w:szCs w:val="24"/>
        </w:rPr>
        <w:t xml:space="preserve">Penelitian dilakukan sebagai upaya permulaan untuk mengidentifikasi adanya masalah-masalah yang berkaitan dengan pembangunan. Penelitian </w:t>
      </w:r>
      <w:r w:rsidR="00B41E1B">
        <w:rPr>
          <w:rFonts w:ascii="Arial" w:eastAsia="Cambria" w:hAnsi="Arial"/>
          <w:sz w:val="24"/>
          <w:szCs w:val="24"/>
        </w:rPr>
        <w:t xml:space="preserve">juga </w:t>
      </w:r>
      <w:r w:rsidR="0023150A" w:rsidRPr="008E0CAD">
        <w:rPr>
          <w:rFonts w:ascii="Arial" w:eastAsia="Cambria" w:hAnsi="Arial"/>
          <w:sz w:val="24"/>
          <w:szCs w:val="24"/>
        </w:rPr>
        <w:t>bertujuan memberikan informasi</w:t>
      </w:r>
      <w:r w:rsidR="00B41E1B">
        <w:rPr>
          <w:rFonts w:ascii="Arial" w:eastAsia="Cambria" w:hAnsi="Arial"/>
          <w:sz w:val="24"/>
          <w:szCs w:val="24"/>
        </w:rPr>
        <w:t xml:space="preserve"> </w:t>
      </w:r>
      <w:r w:rsidR="0023150A" w:rsidRPr="008E0CAD">
        <w:rPr>
          <w:rFonts w:ascii="Arial" w:eastAsia="Cambria" w:hAnsi="Arial"/>
          <w:sz w:val="24"/>
          <w:szCs w:val="24"/>
        </w:rPr>
        <w:t>kepada pembuat keputusan untuk memformulasikan, mengimplementasikan, dan mengkomunikasikan hasil penelitian untuk meningkatkan kesejahteraan masyarakat.</w:t>
      </w:r>
    </w:p>
    <w:p w:rsidR="0023150A" w:rsidRPr="008E0CAD" w:rsidRDefault="0023150A" w:rsidP="00156719">
      <w:pPr>
        <w:spacing w:line="2" w:lineRule="exact"/>
        <w:ind w:left="426" w:firstLine="2"/>
        <w:rPr>
          <w:rFonts w:ascii="Arial" w:eastAsia="Times New Roman" w:hAnsi="Arial"/>
          <w:sz w:val="24"/>
          <w:szCs w:val="24"/>
        </w:rPr>
      </w:pPr>
    </w:p>
    <w:p w:rsidR="0023150A" w:rsidRPr="008E0CAD" w:rsidRDefault="0023150A" w:rsidP="00B41E1B">
      <w:pPr>
        <w:spacing w:line="348" w:lineRule="auto"/>
        <w:ind w:left="426" w:firstLine="2"/>
        <w:jc w:val="both"/>
        <w:rPr>
          <w:rFonts w:ascii="Arial" w:eastAsia="Cambria" w:hAnsi="Arial"/>
          <w:sz w:val="24"/>
          <w:szCs w:val="24"/>
        </w:rPr>
      </w:pPr>
      <w:r w:rsidRPr="008E0CAD">
        <w:rPr>
          <w:rFonts w:ascii="Arial" w:eastAsia="Cambria" w:hAnsi="Arial"/>
          <w:sz w:val="24"/>
          <w:szCs w:val="24"/>
        </w:rPr>
        <w:t xml:space="preserve">Perkembangan ipteks yang semakin kompleks diikuti dengan perubahan kondisi sosial dan ekonomi yang begitu cepat yang diikuti dengan pemahaman dan logika yang semakin kuat, membutuhkan berbagai studi akurat melalui kegiatan penelitian. Oleh karena itu, aktivitas penelitian menjadi bagian </w:t>
      </w:r>
      <w:r w:rsidR="00B41E1B">
        <w:rPr>
          <w:rFonts w:ascii="Arial" w:eastAsia="Cambria" w:hAnsi="Arial"/>
          <w:sz w:val="24"/>
          <w:szCs w:val="24"/>
        </w:rPr>
        <w:t xml:space="preserve">yang sangat </w:t>
      </w:r>
      <w:r w:rsidRPr="008E0CAD">
        <w:rPr>
          <w:rFonts w:ascii="Arial" w:eastAsia="Cambria" w:hAnsi="Arial"/>
          <w:sz w:val="24"/>
          <w:szCs w:val="24"/>
        </w:rPr>
        <w:t>penting</w:t>
      </w:r>
      <w:bookmarkStart w:id="3" w:name="page6"/>
      <w:bookmarkEnd w:id="3"/>
      <w:r w:rsidR="00B41E1B">
        <w:rPr>
          <w:rFonts w:ascii="Arial" w:eastAsia="Cambria" w:hAnsi="Arial"/>
          <w:sz w:val="24"/>
          <w:szCs w:val="24"/>
        </w:rPr>
        <w:t xml:space="preserve"> </w:t>
      </w:r>
      <w:r w:rsidRPr="008E0CAD">
        <w:rPr>
          <w:rFonts w:ascii="Arial" w:eastAsia="Cambria" w:hAnsi="Arial"/>
          <w:sz w:val="24"/>
          <w:szCs w:val="24"/>
        </w:rPr>
        <w:t xml:space="preserve">khususnya di </w:t>
      </w:r>
      <w:r w:rsidR="00B41E1B">
        <w:rPr>
          <w:rFonts w:ascii="Arial" w:eastAsia="Cambria" w:hAnsi="Arial"/>
          <w:sz w:val="24"/>
          <w:szCs w:val="24"/>
        </w:rPr>
        <w:t xml:space="preserve">Politeknik Perkapalan Negeri Surabaya. </w:t>
      </w:r>
      <w:r w:rsidRPr="008E0CAD">
        <w:rPr>
          <w:rFonts w:ascii="Arial" w:eastAsia="Cambria" w:hAnsi="Arial"/>
          <w:sz w:val="24"/>
          <w:szCs w:val="24"/>
        </w:rPr>
        <w:t xml:space="preserve"> Hal ini tidak lain karena penelitian merupakan aktivitas akademik tersistem dengan langkah-langkah ilmiah yang harus dapat dipertanggungjawabkan </w:t>
      </w:r>
      <w:r w:rsidR="00B41E1B">
        <w:rPr>
          <w:rFonts w:ascii="Arial" w:eastAsia="Cambria" w:hAnsi="Arial"/>
          <w:sz w:val="24"/>
          <w:szCs w:val="24"/>
        </w:rPr>
        <w:t xml:space="preserve">sebagai solusi </w:t>
      </w:r>
      <w:r w:rsidRPr="008E0CAD">
        <w:rPr>
          <w:rFonts w:ascii="Arial" w:eastAsia="Cambria" w:hAnsi="Arial"/>
          <w:sz w:val="24"/>
          <w:szCs w:val="24"/>
        </w:rPr>
        <w:t>fenomena empiris yang menjadi fokus kajiannya.</w:t>
      </w:r>
    </w:p>
    <w:p w:rsidR="0023150A" w:rsidRPr="008E0CAD" w:rsidRDefault="0023150A" w:rsidP="00156719">
      <w:pPr>
        <w:spacing w:line="7" w:lineRule="exact"/>
        <w:ind w:left="426" w:firstLine="2"/>
        <w:rPr>
          <w:rFonts w:ascii="Arial" w:eastAsia="Times New Roman" w:hAnsi="Arial"/>
          <w:sz w:val="24"/>
          <w:szCs w:val="24"/>
        </w:rPr>
      </w:pPr>
    </w:p>
    <w:p w:rsidR="00B41E1B" w:rsidRDefault="0023150A" w:rsidP="00356F83">
      <w:pPr>
        <w:spacing w:line="360" w:lineRule="auto"/>
        <w:ind w:left="426" w:firstLine="2"/>
        <w:jc w:val="both"/>
        <w:rPr>
          <w:rFonts w:ascii="Arial" w:eastAsia="Cambria" w:hAnsi="Arial"/>
          <w:sz w:val="24"/>
          <w:szCs w:val="24"/>
        </w:rPr>
      </w:pPr>
      <w:r w:rsidRPr="008E0CAD">
        <w:rPr>
          <w:rFonts w:ascii="Arial" w:eastAsia="Cambria" w:hAnsi="Arial"/>
          <w:sz w:val="24"/>
          <w:szCs w:val="24"/>
        </w:rPr>
        <w:t xml:space="preserve">Penelitian membantu manusia untuk mencermati secara kritis dan analitis berbasis nilai- nilai moral dan etika normatif yang dapat dihayati dalam kehidupan manusia. Penelitian berpegang pada prinsip integritas, kejujuran dan keadilan dalam mencari kebenaran ilmiah. Dengan menegakkan kejujuran, dan menjunjung tinggi keadilan, martabat peneliti, dan akan menghasilkan penelitian yang memiliki ciri moralitas dan etika yang tinggi. Etika penelitian membantu manusia untuk melihat secara kritis nilai-nilai dasar moralitas penelitian sebagai acuan dasar implementasi hasil penelitian yang diharapkan. Terdapat 15 titik penting etika penelitian yang harus terus diperkuat dan menjadi bagian dari nilai etika dan moral penelitian, yaitu :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4373"/>
      </w:tblGrid>
      <w:tr w:rsidR="00B41E1B" w:rsidTr="00263AC7">
        <w:tc>
          <w:tcPr>
            <w:tcW w:w="4573" w:type="dxa"/>
          </w:tcPr>
          <w:p w:rsidR="00B41E1B" w:rsidRDefault="00B41E1B" w:rsidP="00B41E1B">
            <w:pPr>
              <w:pStyle w:val="ListParagraph"/>
              <w:numPr>
                <w:ilvl w:val="0"/>
                <w:numId w:val="41"/>
              </w:numPr>
              <w:spacing w:line="360" w:lineRule="auto"/>
              <w:jc w:val="both"/>
              <w:rPr>
                <w:rFonts w:ascii="Arial" w:eastAsia="Cambria" w:hAnsi="Arial"/>
                <w:sz w:val="24"/>
                <w:szCs w:val="24"/>
              </w:rPr>
            </w:pPr>
            <w:r w:rsidRPr="00B41E1B">
              <w:rPr>
                <w:rFonts w:ascii="Arial" w:eastAsia="Cambria" w:hAnsi="Arial"/>
                <w:sz w:val="24"/>
                <w:szCs w:val="24"/>
              </w:rPr>
              <w:lastRenderedPageBreak/>
              <w:t>Kejujuran</w:t>
            </w:r>
            <w:r w:rsidRPr="008E0CAD">
              <w:rPr>
                <w:rFonts w:ascii="Arial" w:eastAsia="Cambria" w:hAnsi="Arial"/>
                <w:sz w:val="24"/>
                <w:szCs w:val="24"/>
              </w:rPr>
              <w:t xml:space="preserve"> </w:t>
            </w:r>
          </w:p>
          <w:p w:rsidR="00B41E1B" w:rsidRDefault="00B41E1B" w:rsidP="00B41E1B">
            <w:pPr>
              <w:pStyle w:val="ListParagraph"/>
              <w:numPr>
                <w:ilvl w:val="0"/>
                <w:numId w:val="41"/>
              </w:numPr>
              <w:spacing w:line="360" w:lineRule="auto"/>
              <w:jc w:val="both"/>
              <w:rPr>
                <w:rFonts w:ascii="Arial" w:eastAsia="Cambria" w:hAnsi="Arial"/>
                <w:sz w:val="24"/>
                <w:szCs w:val="24"/>
              </w:rPr>
            </w:pPr>
            <w:r w:rsidRPr="008E0CAD">
              <w:rPr>
                <w:rFonts w:ascii="Arial" w:eastAsia="Cambria" w:hAnsi="Arial"/>
                <w:sz w:val="24"/>
                <w:szCs w:val="24"/>
              </w:rPr>
              <w:t xml:space="preserve">Obyektivitas </w:t>
            </w:r>
          </w:p>
          <w:p w:rsidR="00B41E1B" w:rsidRDefault="00B41E1B" w:rsidP="00B41E1B">
            <w:pPr>
              <w:pStyle w:val="ListParagraph"/>
              <w:numPr>
                <w:ilvl w:val="0"/>
                <w:numId w:val="41"/>
              </w:numPr>
              <w:spacing w:line="360" w:lineRule="auto"/>
              <w:jc w:val="both"/>
              <w:rPr>
                <w:rFonts w:ascii="Arial" w:eastAsia="Cambria" w:hAnsi="Arial"/>
                <w:sz w:val="24"/>
                <w:szCs w:val="24"/>
              </w:rPr>
            </w:pPr>
            <w:r w:rsidRPr="008E0CAD">
              <w:rPr>
                <w:rFonts w:ascii="Arial" w:eastAsia="Cambria" w:hAnsi="Arial"/>
                <w:sz w:val="24"/>
                <w:szCs w:val="24"/>
              </w:rPr>
              <w:t xml:space="preserve">Ketelitian </w:t>
            </w:r>
          </w:p>
          <w:p w:rsidR="00B41E1B" w:rsidRDefault="00B41E1B" w:rsidP="00B41E1B">
            <w:pPr>
              <w:pStyle w:val="ListParagraph"/>
              <w:numPr>
                <w:ilvl w:val="0"/>
                <w:numId w:val="41"/>
              </w:numPr>
              <w:spacing w:line="360" w:lineRule="auto"/>
              <w:jc w:val="both"/>
              <w:rPr>
                <w:rFonts w:ascii="Arial" w:eastAsia="Cambria" w:hAnsi="Arial"/>
                <w:sz w:val="24"/>
                <w:szCs w:val="24"/>
              </w:rPr>
            </w:pPr>
            <w:r w:rsidRPr="008E0CAD">
              <w:rPr>
                <w:rFonts w:ascii="Arial" w:eastAsia="Cambria" w:hAnsi="Arial"/>
                <w:sz w:val="24"/>
                <w:szCs w:val="24"/>
              </w:rPr>
              <w:t xml:space="preserve">Keterbukaan </w:t>
            </w:r>
          </w:p>
          <w:p w:rsidR="00B41E1B" w:rsidRDefault="00B41E1B" w:rsidP="00B41E1B">
            <w:pPr>
              <w:pStyle w:val="ListParagraph"/>
              <w:numPr>
                <w:ilvl w:val="0"/>
                <w:numId w:val="41"/>
              </w:numPr>
              <w:spacing w:line="360" w:lineRule="auto"/>
              <w:jc w:val="both"/>
              <w:rPr>
                <w:rFonts w:ascii="Arial" w:eastAsia="Cambria" w:hAnsi="Arial"/>
                <w:sz w:val="24"/>
                <w:szCs w:val="24"/>
              </w:rPr>
            </w:pPr>
            <w:r w:rsidRPr="008E0CAD">
              <w:rPr>
                <w:rFonts w:ascii="Arial" w:eastAsia="Cambria" w:hAnsi="Arial"/>
                <w:sz w:val="24"/>
                <w:szCs w:val="24"/>
              </w:rPr>
              <w:t xml:space="preserve">Penghargaan terhadap Hak Atas Kekayaan Intelektual </w:t>
            </w:r>
          </w:p>
          <w:p w:rsidR="00B41E1B" w:rsidRDefault="00B41E1B" w:rsidP="00B41E1B">
            <w:pPr>
              <w:pStyle w:val="ListParagraph"/>
              <w:numPr>
                <w:ilvl w:val="0"/>
                <w:numId w:val="41"/>
              </w:numPr>
              <w:spacing w:line="360" w:lineRule="auto"/>
              <w:jc w:val="both"/>
              <w:rPr>
                <w:rFonts w:ascii="Arial" w:eastAsia="Cambria" w:hAnsi="Arial"/>
                <w:sz w:val="24"/>
                <w:szCs w:val="24"/>
              </w:rPr>
            </w:pPr>
            <w:r w:rsidRPr="008E0CAD">
              <w:rPr>
                <w:rFonts w:ascii="Arial" w:eastAsia="Cambria" w:hAnsi="Arial"/>
                <w:sz w:val="24"/>
                <w:szCs w:val="24"/>
              </w:rPr>
              <w:t xml:space="preserve">Penghargaan terhadap kerahasiaan </w:t>
            </w:r>
          </w:p>
          <w:p w:rsidR="00B41E1B" w:rsidRDefault="00B41E1B" w:rsidP="00B41E1B">
            <w:pPr>
              <w:pStyle w:val="ListParagraph"/>
              <w:numPr>
                <w:ilvl w:val="0"/>
                <w:numId w:val="41"/>
              </w:numPr>
              <w:spacing w:line="360" w:lineRule="auto"/>
              <w:jc w:val="both"/>
              <w:rPr>
                <w:rFonts w:ascii="Arial" w:eastAsia="Cambria" w:hAnsi="Arial"/>
                <w:sz w:val="24"/>
                <w:szCs w:val="24"/>
              </w:rPr>
            </w:pPr>
            <w:r w:rsidRPr="008E0CAD">
              <w:rPr>
                <w:rFonts w:ascii="Arial" w:eastAsia="Cambria" w:hAnsi="Arial"/>
                <w:sz w:val="24"/>
                <w:szCs w:val="24"/>
              </w:rPr>
              <w:t xml:space="preserve">Publikasi yang terpercaya </w:t>
            </w:r>
          </w:p>
          <w:p w:rsidR="00B41E1B" w:rsidRPr="00B41E1B" w:rsidRDefault="00B41E1B" w:rsidP="00263AC7">
            <w:pPr>
              <w:pStyle w:val="ListParagraph"/>
              <w:spacing w:line="360" w:lineRule="auto"/>
              <w:jc w:val="both"/>
              <w:rPr>
                <w:rFonts w:ascii="Arial" w:eastAsia="Cambria" w:hAnsi="Arial"/>
                <w:sz w:val="24"/>
                <w:szCs w:val="24"/>
              </w:rPr>
            </w:pPr>
          </w:p>
        </w:tc>
        <w:tc>
          <w:tcPr>
            <w:tcW w:w="4573" w:type="dxa"/>
          </w:tcPr>
          <w:p w:rsidR="00263AC7" w:rsidRDefault="00263AC7" w:rsidP="00B41E1B">
            <w:pPr>
              <w:pStyle w:val="ListParagraph"/>
              <w:numPr>
                <w:ilvl w:val="0"/>
                <w:numId w:val="41"/>
              </w:numPr>
              <w:spacing w:line="360" w:lineRule="auto"/>
              <w:jc w:val="both"/>
              <w:rPr>
                <w:rFonts w:ascii="Arial" w:eastAsia="Cambria" w:hAnsi="Arial"/>
                <w:sz w:val="24"/>
                <w:szCs w:val="24"/>
              </w:rPr>
            </w:pPr>
            <w:r>
              <w:rPr>
                <w:rFonts w:ascii="Arial" w:eastAsia="Cambria" w:hAnsi="Arial"/>
                <w:sz w:val="24"/>
                <w:szCs w:val="24"/>
              </w:rPr>
              <w:t>Kualitas Produk Hasil Penelitian</w:t>
            </w:r>
          </w:p>
          <w:p w:rsidR="00B41E1B" w:rsidRDefault="00B41E1B" w:rsidP="00B41E1B">
            <w:pPr>
              <w:pStyle w:val="ListParagraph"/>
              <w:numPr>
                <w:ilvl w:val="0"/>
                <w:numId w:val="41"/>
              </w:numPr>
              <w:spacing w:line="360" w:lineRule="auto"/>
              <w:jc w:val="both"/>
              <w:rPr>
                <w:rFonts w:ascii="Arial" w:eastAsia="Cambria" w:hAnsi="Arial"/>
                <w:sz w:val="24"/>
                <w:szCs w:val="24"/>
              </w:rPr>
            </w:pPr>
            <w:r w:rsidRPr="008E0CAD">
              <w:rPr>
                <w:rFonts w:ascii="Arial" w:eastAsia="Cambria" w:hAnsi="Arial"/>
                <w:sz w:val="24"/>
                <w:szCs w:val="24"/>
              </w:rPr>
              <w:t>Pembinaan yang konstruktif</w:t>
            </w:r>
            <w:r w:rsidRPr="00B41E1B">
              <w:rPr>
                <w:rFonts w:ascii="Arial" w:eastAsia="Cambria" w:hAnsi="Arial"/>
                <w:sz w:val="24"/>
                <w:szCs w:val="24"/>
              </w:rPr>
              <w:t xml:space="preserve"> </w:t>
            </w:r>
          </w:p>
          <w:p w:rsidR="00B41E1B" w:rsidRDefault="00B41E1B" w:rsidP="00B41E1B">
            <w:pPr>
              <w:pStyle w:val="ListParagraph"/>
              <w:numPr>
                <w:ilvl w:val="0"/>
                <w:numId w:val="41"/>
              </w:numPr>
              <w:spacing w:line="360" w:lineRule="auto"/>
              <w:jc w:val="both"/>
              <w:rPr>
                <w:rFonts w:ascii="Arial" w:eastAsia="Cambria" w:hAnsi="Arial"/>
                <w:sz w:val="24"/>
                <w:szCs w:val="24"/>
              </w:rPr>
            </w:pPr>
            <w:r w:rsidRPr="00B41E1B">
              <w:rPr>
                <w:rFonts w:ascii="Arial" w:eastAsia="Cambria" w:hAnsi="Arial"/>
                <w:sz w:val="24"/>
                <w:szCs w:val="24"/>
              </w:rPr>
              <w:t>Penghargaan terhadap kolega/rekan kerja</w:t>
            </w:r>
            <w:r w:rsidRPr="008E0CAD">
              <w:rPr>
                <w:rFonts w:ascii="Arial" w:eastAsia="Cambria" w:hAnsi="Arial"/>
                <w:sz w:val="24"/>
                <w:szCs w:val="24"/>
              </w:rPr>
              <w:t xml:space="preserve"> </w:t>
            </w:r>
          </w:p>
          <w:p w:rsidR="00B41E1B" w:rsidRPr="00B41E1B" w:rsidRDefault="00B41E1B" w:rsidP="00B41E1B">
            <w:pPr>
              <w:pStyle w:val="ListParagraph"/>
              <w:numPr>
                <w:ilvl w:val="0"/>
                <w:numId w:val="41"/>
              </w:numPr>
              <w:spacing w:line="360" w:lineRule="auto"/>
              <w:jc w:val="both"/>
              <w:rPr>
                <w:rFonts w:ascii="Arial" w:eastAsia="Cambria" w:hAnsi="Arial"/>
                <w:sz w:val="24"/>
                <w:szCs w:val="24"/>
              </w:rPr>
            </w:pPr>
            <w:r w:rsidRPr="008E0CAD">
              <w:rPr>
                <w:rFonts w:ascii="Arial" w:eastAsia="Cambria" w:hAnsi="Arial"/>
                <w:sz w:val="24"/>
                <w:szCs w:val="24"/>
              </w:rPr>
              <w:t>Tanggung jawab sosial</w:t>
            </w:r>
            <w:r>
              <w:t xml:space="preserve"> </w:t>
            </w:r>
          </w:p>
          <w:p w:rsidR="00B41E1B" w:rsidRDefault="00B41E1B" w:rsidP="00B41E1B">
            <w:pPr>
              <w:pStyle w:val="ListParagraph"/>
              <w:numPr>
                <w:ilvl w:val="0"/>
                <w:numId w:val="41"/>
              </w:numPr>
              <w:spacing w:line="360" w:lineRule="auto"/>
              <w:jc w:val="both"/>
              <w:rPr>
                <w:rFonts w:ascii="Arial" w:eastAsia="Cambria" w:hAnsi="Arial"/>
                <w:sz w:val="24"/>
                <w:szCs w:val="24"/>
              </w:rPr>
            </w:pPr>
            <w:r w:rsidRPr="00B41E1B">
              <w:rPr>
                <w:rFonts w:ascii="Arial" w:eastAsia="Cambria" w:hAnsi="Arial"/>
                <w:sz w:val="24"/>
                <w:szCs w:val="24"/>
              </w:rPr>
              <w:t>Tidak melakukan diskriminasi</w:t>
            </w:r>
            <w:r w:rsidRPr="008E0CAD">
              <w:rPr>
                <w:rFonts w:ascii="Arial" w:eastAsia="Cambria" w:hAnsi="Arial"/>
                <w:sz w:val="24"/>
                <w:szCs w:val="24"/>
              </w:rPr>
              <w:t xml:space="preserve"> </w:t>
            </w:r>
          </w:p>
          <w:p w:rsidR="00B41E1B" w:rsidRDefault="00B41E1B" w:rsidP="00B41E1B">
            <w:pPr>
              <w:pStyle w:val="ListParagraph"/>
              <w:numPr>
                <w:ilvl w:val="0"/>
                <w:numId w:val="41"/>
              </w:numPr>
              <w:spacing w:line="360" w:lineRule="auto"/>
              <w:jc w:val="both"/>
              <w:rPr>
                <w:rFonts w:ascii="Arial" w:eastAsia="Cambria" w:hAnsi="Arial"/>
                <w:sz w:val="24"/>
                <w:szCs w:val="24"/>
              </w:rPr>
            </w:pPr>
            <w:r w:rsidRPr="008E0CAD">
              <w:rPr>
                <w:rFonts w:ascii="Arial" w:eastAsia="Cambria" w:hAnsi="Arial"/>
                <w:sz w:val="24"/>
                <w:szCs w:val="24"/>
              </w:rPr>
              <w:t xml:space="preserve">Kompetensi </w:t>
            </w:r>
          </w:p>
          <w:p w:rsidR="00B41E1B" w:rsidRDefault="00B41E1B" w:rsidP="00B41E1B">
            <w:pPr>
              <w:pStyle w:val="ListParagraph"/>
              <w:numPr>
                <w:ilvl w:val="0"/>
                <w:numId w:val="41"/>
              </w:numPr>
              <w:spacing w:line="360" w:lineRule="auto"/>
              <w:jc w:val="both"/>
              <w:rPr>
                <w:rFonts w:ascii="Arial" w:eastAsia="Cambria" w:hAnsi="Arial"/>
                <w:sz w:val="24"/>
                <w:szCs w:val="24"/>
              </w:rPr>
            </w:pPr>
            <w:r w:rsidRPr="008E0CAD">
              <w:rPr>
                <w:rFonts w:ascii="Arial" w:eastAsia="Cambria" w:hAnsi="Arial"/>
                <w:sz w:val="24"/>
                <w:szCs w:val="24"/>
              </w:rPr>
              <w:t xml:space="preserve">Legalitas </w:t>
            </w:r>
          </w:p>
          <w:p w:rsidR="00B41E1B" w:rsidRPr="00B41E1B" w:rsidRDefault="00B41E1B" w:rsidP="00B41E1B">
            <w:pPr>
              <w:pStyle w:val="ListParagraph"/>
              <w:numPr>
                <w:ilvl w:val="0"/>
                <w:numId w:val="41"/>
              </w:numPr>
              <w:spacing w:line="360" w:lineRule="auto"/>
              <w:jc w:val="both"/>
              <w:rPr>
                <w:rFonts w:ascii="Arial" w:eastAsia="Cambria" w:hAnsi="Arial"/>
                <w:sz w:val="24"/>
                <w:szCs w:val="24"/>
              </w:rPr>
            </w:pPr>
            <w:r w:rsidRPr="008E0CAD">
              <w:rPr>
                <w:rFonts w:ascii="Arial" w:eastAsia="Cambria" w:hAnsi="Arial"/>
                <w:sz w:val="24"/>
                <w:szCs w:val="24"/>
              </w:rPr>
              <w:t>Mengutamakan keselamatan manusia</w:t>
            </w:r>
          </w:p>
        </w:tc>
      </w:tr>
    </w:tbl>
    <w:p w:rsidR="0023150A" w:rsidRPr="008E0CAD" w:rsidRDefault="0023150A" w:rsidP="00356F83">
      <w:pPr>
        <w:spacing w:line="360" w:lineRule="auto"/>
        <w:ind w:left="426" w:firstLine="2"/>
        <w:jc w:val="both"/>
        <w:rPr>
          <w:rFonts w:ascii="Arial" w:eastAsia="Cambria" w:hAnsi="Arial"/>
          <w:sz w:val="24"/>
          <w:szCs w:val="24"/>
        </w:rPr>
      </w:pPr>
      <w:r w:rsidRPr="008E0CAD">
        <w:rPr>
          <w:rFonts w:ascii="Arial" w:eastAsia="Cambria" w:hAnsi="Arial"/>
          <w:sz w:val="24"/>
          <w:szCs w:val="24"/>
        </w:rPr>
        <w:t xml:space="preserve">Penelitian yang melibatkan manusia </w:t>
      </w:r>
      <w:r w:rsidR="00B41E1B">
        <w:rPr>
          <w:rFonts w:ascii="Arial" w:eastAsia="Cambria" w:hAnsi="Arial"/>
          <w:sz w:val="24"/>
          <w:szCs w:val="24"/>
        </w:rPr>
        <w:t xml:space="preserve">maupun obyek yang lain </w:t>
      </w:r>
      <w:r w:rsidRPr="008E0CAD">
        <w:rPr>
          <w:rFonts w:ascii="Arial" w:eastAsia="Cambria" w:hAnsi="Arial"/>
          <w:sz w:val="24"/>
          <w:szCs w:val="24"/>
        </w:rPr>
        <w:t>mendasarkan diri pada lima belas nilai etik dasar di atas, yang kemudian disebut dengan Etika Penelitian.</w:t>
      </w:r>
    </w:p>
    <w:p w:rsidR="0023150A" w:rsidRPr="008E0CAD" w:rsidRDefault="0023150A" w:rsidP="00156719">
      <w:pPr>
        <w:spacing w:line="10" w:lineRule="exact"/>
        <w:ind w:left="426" w:firstLine="2"/>
        <w:rPr>
          <w:rFonts w:ascii="Arial" w:eastAsia="Times New Roman" w:hAnsi="Arial"/>
          <w:sz w:val="24"/>
          <w:szCs w:val="24"/>
        </w:rPr>
      </w:pPr>
    </w:p>
    <w:p w:rsidR="0023150A" w:rsidRPr="008E0CAD" w:rsidRDefault="0023150A" w:rsidP="00356F83">
      <w:pPr>
        <w:spacing w:line="360" w:lineRule="auto"/>
        <w:ind w:left="426" w:firstLine="2"/>
        <w:jc w:val="both"/>
        <w:rPr>
          <w:rFonts w:ascii="Arial" w:eastAsia="Cambria" w:hAnsi="Arial"/>
          <w:sz w:val="24"/>
          <w:szCs w:val="24"/>
        </w:rPr>
      </w:pPr>
      <w:r w:rsidRPr="008E0CAD">
        <w:rPr>
          <w:rFonts w:ascii="Arial" w:eastAsia="Cambria" w:hAnsi="Arial"/>
          <w:sz w:val="24"/>
          <w:szCs w:val="24"/>
        </w:rPr>
        <w:t>Etika Penelitian, menjadi bagian yang sangat penting khususnya pada penelitian-pen</w:t>
      </w:r>
      <w:r w:rsidR="00263AC7">
        <w:rPr>
          <w:rFonts w:ascii="Arial" w:eastAsia="Cambria" w:hAnsi="Arial"/>
          <w:sz w:val="24"/>
          <w:szCs w:val="24"/>
        </w:rPr>
        <w:t>elitian yang melibatkan manusia maupun obyek lain</w:t>
      </w:r>
      <w:r w:rsidRPr="008E0CAD">
        <w:rPr>
          <w:rFonts w:ascii="Arial" w:eastAsia="Cambria" w:hAnsi="Arial"/>
          <w:sz w:val="24"/>
          <w:szCs w:val="24"/>
        </w:rPr>
        <w:t xml:space="preserve"> secara langsung. Untuk menjamin rasa percaya diri serta profesionalisme para</w:t>
      </w:r>
      <w:bookmarkStart w:id="4" w:name="page8"/>
      <w:bookmarkEnd w:id="4"/>
      <w:r w:rsidR="00356F83">
        <w:rPr>
          <w:rFonts w:ascii="Arial" w:eastAsia="Cambria" w:hAnsi="Arial"/>
          <w:sz w:val="24"/>
          <w:szCs w:val="24"/>
        </w:rPr>
        <w:t xml:space="preserve"> </w:t>
      </w:r>
      <w:r w:rsidRPr="008E0CAD">
        <w:rPr>
          <w:rFonts w:ascii="Arial" w:eastAsia="Cambria" w:hAnsi="Arial"/>
          <w:sz w:val="24"/>
          <w:szCs w:val="24"/>
        </w:rPr>
        <w:t xml:space="preserve">peneliti, dalam menerapkan prinsip metodologi serta kaidah ilmiah yang benar, perlu disusun kode etik penelitian. </w:t>
      </w:r>
      <w:r w:rsidR="00656170">
        <w:rPr>
          <w:rFonts w:ascii="Arial" w:eastAsia="Cambria" w:hAnsi="Arial"/>
          <w:sz w:val="24"/>
          <w:szCs w:val="24"/>
        </w:rPr>
        <w:t>Politeknik Perkapalan Negeri Surabaya, PPNS</w:t>
      </w:r>
      <w:r w:rsidRPr="008E0CAD">
        <w:rPr>
          <w:rFonts w:ascii="Arial" w:eastAsia="Cambria" w:hAnsi="Arial"/>
          <w:sz w:val="24"/>
          <w:szCs w:val="24"/>
        </w:rPr>
        <w:t xml:space="preserve"> dalam mengiplementasikan, terus melakukan penguatan kelembagaan dalam upaya memberikan layanan terbaik bidang penelitian melalui berbagai regulasi penelitian, termasuk penyusunan kode etik penelitian ini. Selain itu, kode etik penelitian yang tersusun juga dikaitkan dengan upaya untuk memenuhi standar nasional riset. Kode etik Penelitian ini merupakan rambu rambu yang mendukung peningkatan kualitas produk penelitian di </w:t>
      </w:r>
      <w:r w:rsidR="00656170">
        <w:rPr>
          <w:rFonts w:ascii="Arial" w:eastAsia="Cambria" w:hAnsi="Arial"/>
          <w:sz w:val="24"/>
          <w:szCs w:val="24"/>
        </w:rPr>
        <w:t>Politeknik Perkapalan Negeri Surabaya, PPNS</w:t>
      </w:r>
      <w:r w:rsidRPr="008E0CAD">
        <w:rPr>
          <w:rFonts w:ascii="Arial" w:eastAsia="Cambria" w:hAnsi="Arial"/>
          <w:sz w:val="24"/>
          <w:szCs w:val="24"/>
        </w:rPr>
        <w:t xml:space="preserve"> .</w:t>
      </w:r>
    </w:p>
    <w:p w:rsidR="0023150A" w:rsidRDefault="0023150A" w:rsidP="00156719">
      <w:pPr>
        <w:spacing w:line="200" w:lineRule="exact"/>
        <w:ind w:left="426" w:firstLine="2"/>
        <w:rPr>
          <w:rFonts w:ascii="Arial" w:eastAsia="Times New Roman" w:hAnsi="Arial"/>
          <w:sz w:val="24"/>
          <w:szCs w:val="24"/>
        </w:rPr>
      </w:pPr>
    </w:p>
    <w:p w:rsidR="0023150A" w:rsidRPr="008E0CAD" w:rsidRDefault="0023150A" w:rsidP="00156719">
      <w:pPr>
        <w:numPr>
          <w:ilvl w:val="0"/>
          <w:numId w:val="1"/>
        </w:numPr>
        <w:tabs>
          <w:tab w:val="left" w:pos="420"/>
        </w:tabs>
        <w:spacing w:line="0" w:lineRule="atLeast"/>
        <w:ind w:left="426" w:firstLine="2"/>
        <w:rPr>
          <w:rFonts w:ascii="Arial" w:eastAsia="Cambria" w:hAnsi="Arial"/>
          <w:b/>
          <w:sz w:val="24"/>
          <w:szCs w:val="24"/>
        </w:rPr>
      </w:pPr>
      <w:r w:rsidRPr="008E0CAD">
        <w:rPr>
          <w:rFonts w:ascii="Arial" w:eastAsia="Cambria" w:hAnsi="Arial"/>
          <w:b/>
          <w:sz w:val="24"/>
          <w:szCs w:val="24"/>
        </w:rPr>
        <w:t>Dasar Legalitas</w:t>
      </w:r>
    </w:p>
    <w:p w:rsidR="0023150A" w:rsidRPr="008E0CAD" w:rsidRDefault="0023150A" w:rsidP="00156719">
      <w:pPr>
        <w:spacing w:line="144" w:lineRule="exact"/>
        <w:ind w:left="426" w:firstLine="2"/>
        <w:rPr>
          <w:rFonts w:ascii="Arial" w:eastAsia="Cambria" w:hAnsi="Arial"/>
          <w:b/>
          <w:sz w:val="24"/>
          <w:szCs w:val="24"/>
        </w:rPr>
      </w:pPr>
    </w:p>
    <w:p w:rsidR="0023150A" w:rsidRPr="00356F83" w:rsidRDefault="0023150A" w:rsidP="00356F83">
      <w:pPr>
        <w:pStyle w:val="ListParagraph"/>
        <w:numPr>
          <w:ilvl w:val="0"/>
          <w:numId w:val="30"/>
        </w:numPr>
        <w:tabs>
          <w:tab w:val="left" w:pos="851"/>
        </w:tabs>
        <w:spacing w:line="360" w:lineRule="auto"/>
        <w:jc w:val="both"/>
        <w:rPr>
          <w:rFonts w:ascii="Arial" w:eastAsia="Cambria" w:hAnsi="Arial"/>
          <w:sz w:val="24"/>
          <w:szCs w:val="24"/>
        </w:rPr>
      </w:pPr>
      <w:r w:rsidRPr="00356F83">
        <w:rPr>
          <w:rFonts w:ascii="Arial" w:eastAsia="Cambria" w:hAnsi="Arial"/>
          <w:sz w:val="24"/>
          <w:szCs w:val="24"/>
        </w:rPr>
        <w:t>Undang Undang RI Nomor 20 tahun 2003 tentan</w:t>
      </w:r>
      <w:r w:rsidR="00356F83" w:rsidRPr="00356F83">
        <w:rPr>
          <w:rFonts w:ascii="Arial" w:eastAsia="Cambria" w:hAnsi="Arial"/>
          <w:sz w:val="24"/>
          <w:szCs w:val="24"/>
        </w:rPr>
        <w:t xml:space="preserve">g Sistem Pendidikan Nasional </w:t>
      </w:r>
      <w:r w:rsidRPr="00356F83">
        <w:rPr>
          <w:rFonts w:ascii="Arial" w:eastAsia="Cambria" w:hAnsi="Arial"/>
          <w:sz w:val="24"/>
          <w:szCs w:val="24"/>
        </w:rPr>
        <w:t>Peraturan Pemerintah RI Nomor 66 tahun 2010 tentang Pengelolaan dan Penyelenggaraan pendidikan.</w:t>
      </w:r>
    </w:p>
    <w:p w:rsidR="0023150A" w:rsidRPr="00356F83" w:rsidRDefault="0023150A" w:rsidP="00356F83">
      <w:pPr>
        <w:pStyle w:val="ListParagraph"/>
        <w:numPr>
          <w:ilvl w:val="0"/>
          <w:numId w:val="30"/>
        </w:numPr>
        <w:tabs>
          <w:tab w:val="left" w:pos="851"/>
        </w:tabs>
        <w:spacing w:line="360" w:lineRule="auto"/>
        <w:ind w:right="20"/>
        <w:rPr>
          <w:rFonts w:ascii="Arial" w:eastAsia="Cambria" w:hAnsi="Arial"/>
          <w:sz w:val="24"/>
          <w:szCs w:val="24"/>
        </w:rPr>
      </w:pPr>
      <w:r w:rsidRPr="00356F83">
        <w:rPr>
          <w:rFonts w:ascii="Arial" w:eastAsia="Cambria" w:hAnsi="Arial"/>
          <w:sz w:val="24"/>
          <w:szCs w:val="24"/>
        </w:rPr>
        <w:t>Undang –Undang Nomor 12 Tahun 2012 Tentang Pendidikan Tinggi.</w:t>
      </w:r>
    </w:p>
    <w:p w:rsidR="0023150A" w:rsidRPr="00356F83" w:rsidRDefault="0023150A" w:rsidP="00356F83">
      <w:pPr>
        <w:pStyle w:val="ListParagraph"/>
        <w:numPr>
          <w:ilvl w:val="0"/>
          <w:numId w:val="30"/>
        </w:numPr>
        <w:tabs>
          <w:tab w:val="left" w:pos="851"/>
        </w:tabs>
        <w:spacing w:line="360" w:lineRule="auto"/>
        <w:ind w:right="20"/>
        <w:jc w:val="both"/>
        <w:rPr>
          <w:rFonts w:ascii="Arial" w:eastAsia="Agency FB" w:hAnsi="Arial"/>
          <w:sz w:val="24"/>
          <w:szCs w:val="24"/>
        </w:rPr>
      </w:pPr>
      <w:r w:rsidRPr="00356F83">
        <w:rPr>
          <w:rFonts w:ascii="Arial" w:eastAsia="Cambria" w:hAnsi="Arial"/>
          <w:sz w:val="24"/>
          <w:szCs w:val="24"/>
        </w:rPr>
        <w:t>Peraturan Menteri Pendidikan Nasional Nomor 17 Tahun 2010 Tentang Pencegahan dan Penanggulangan Plagiat di Perguruan Tinggi.</w:t>
      </w:r>
    </w:p>
    <w:p w:rsidR="0023150A" w:rsidRPr="00356F83" w:rsidRDefault="0023150A" w:rsidP="00356F83">
      <w:pPr>
        <w:pStyle w:val="ListParagraph"/>
        <w:numPr>
          <w:ilvl w:val="0"/>
          <w:numId w:val="30"/>
        </w:numPr>
        <w:tabs>
          <w:tab w:val="left" w:pos="709"/>
        </w:tabs>
        <w:spacing w:line="360" w:lineRule="auto"/>
        <w:ind w:right="20"/>
        <w:jc w:val="both"/>
        <w:rPr>
          <w:rFonts w:ascii="Arial" w:eastAsia="Cambria" w:hAnsi="Arial"/>
          <w:sz w:val="24"/>
          <w:szCs w:val="24"/>
        </w:rPr>
      </w:pPr>
      <w:bookmarkStart w:id="5" w:name="page9"/>
      <w:bookmarkEnd w:id="5"/>
      <w:r w:rsidRPr="00356F83">
        <w:rPr>
          <w:rFonts w:ascii="Arial" w:eastAsia="Cambria" w:hAnsi="Arial"/>
          <w:sz w:val="24"/>
          <w:szCs w:val="24"/>
        </w:rPr>
        <w:lastRenderedPageBreak/>
        <w:t>Keputusan Menteri Riset dan Teknologi Republik Indonesia Nomor 25/M/Kp/ III/2013 Tentang Pedoman Penyusunan Kode Etik Pelaku Penelitian.</w:t>
      </w:r>
    </w:p>
    <w:p w:rsidR="00356F83" w:rsidRDefault="0023150A" w:rsidP="00356F83">
      <w:pPr>
        <w:pStyle w:val="ListParagraph"/>
        <w:numPr>
          <w:ilvl w:val="0"/>
          <w:numId w:val="30"/>
        </w:numPr>
        <w:tabs>
          <w:tab w:val="left" w:pos="709"/>
        </w:tabs>
        <w:spacing w:line="360" w:lineRule="auto"/>
        <w:ind w:right="20"/>
        <w:rPr>
          <w:rFonts w:ascii="Arial" w:eastAsia="Cambria" w:hAnsi="Arial"/>
          <w:sz w:val="24"/>
          <w:szCs w:val="24"/>
        </w:rPr>
      </w:pPr>
      <w:r w:rsidRPr="00356F83">
        <w:rPr>
          <w:rFonts w:ascii="Arial" w:eastAsia="Cambria" w:hAnsi="Arial"/>
          <w:sz w:val="24"/>
          <w:szCs w:val="24"/>
        </w:rPr>
        <w:t>Peraturan Kepala Lembaga Ilmu Pengetahuan Indonesia Nomor 06/E/2013 Tentang Kode Etika Peneliti.</w:t>
      </w:r>
    </w:p>
    <w:p w:rsidR="00356F83" w:rsidRDefault="0023150A" w:rsidP="00356F83">
      <w:pPr>
        <w:pStyle w:val="ListParagraph"/>
        <w:numPr>
          <w:ilvl w:val="0"/>
          <w:numId w:val="30"/>
        </w:numPr>
        <w:tabs>
          <w:tab w:val="left" w:pos="709"/>
        </w:tabs>
        <w:spacing w:line="360" w:lineRule="auto"/>
        <w:ind w:right="20"/>
        <w:rPr>
          <w:rFonts w:ascii="Arial" w:eastAsia="Cambria" w:hAnsi="Arial"/>
          <w:sz w:val="24"/>
          <w:szCs w:val="24"/>
        </w:rPr>
      </w:pPr>
      <w:r w:rsidRPr="00356F83">
        <w:rPr>
          <w:rFonts w:ascii="Arial" w:eastAsia="Cambria" w:hAnsi="Arial"/>
          <w:sz w:val="24"/>
          <w:szCs w:val="24"/>
        </w:rPr>
        <w:t xml:space="preserve">Statuta </w:t>
      </w:r>
      <w:r w:rsidR="00356F83" w:rsidRPr="00356F83">
        <w:rPr>
          <w:rFonts w:ascii="Arial" w:eastAsia="Cambria" w:hAnsi="Arial"/>
          <w:sz w:val="24"/>
          <w:szCs w:val="24"/>
        </w:rPr>
        <w:t>Politeknik Perkapalan Negeri Surabaya, PPNS</w:t>
      </w:r>
    </w:p>
    <w:p w:rsidR="0023150A" w:rsidRPr="00356F83" w:rsidRDefault="0023150A" w:rsidP="00156719">
      <w:pPr>
        <w:pStyle w:val="ListParagraph"/>
        <w:numPr>
          <w:ilvl w:val="0"/>
          <w:numId w:val="30"/>
        </w:numPr>
        <w:tabs>
          <w:tab w:val="left" w:pos="709"/>
        </w:tabs>
        <w:spacing w:line="200" w:lineRule="exact"/>
        <w:ind w:left="426" w:right="20" w:firstLine="2"/>
        <w:rPr>
          <w:rFonts w:ascii="Arial" w:eastAsia="Cambria" w:hAnsi="Arial"/>
          <w:sz w:val="24"/>
          <w:szCs w:val="24"/>
        </w:rPr>
      </w:pPr>
      <w:r w:rsidRPr="00356F83">
        <w:rPr>
          <w:rFonts w:ascii="Arial" w:eastAsia="Cambria" w:hAnsi="Arial"/>
          <w:sz w:val="24"/>
          <w:szCs w:val="24"/>
        </w:rPr>
        <w:t xml:space="preserve">Rencana Strategis </w:t>
      </w:r>
      <w:r w:rsidR="00356F83">
        <w:rPr>
          <w:rFonts w:ascii="Arial" w:eastAsia="Cambria" w:hAnsi="Arial"/>
          <w:sz w:val="24"/>
          <w:szCs w:val="24"/>
        </w:rPr>
        <w:t>Politeknik Perkapalan Negeri Surabaya, PPNS</w:t>
      </w:r>
    </w:p>
    <w:p w:rsidR="0023150A" w:rsidRPr="008E0CAD" w:rsidRDefault="0023150A" w:rsidP="00156719">
      <w:pPr>
        <w:spacing w:line="362" w:lineRule="exact"/>
        <w:ind w:left="426" w:firstLine="2"/>
        <w:rPr>
          <w:rFonts w:ascii="Arial" w:eastAsia="Cambria" w:hAnsi="Arial"/>
          <w:sz w:val="24"/>
          <w:szCs w:val="24"/>
        </w:rPr>
      </w:pPr>
    </w:p>
    <w:p w:rsidR="0023150A" w:rsidRPr="008E0CAD" w:rsidRDefault="0023150A" w:rsidP="00156719">
      <w:pPr>
        <w:numPr>
          <w:ilvl w:val="0"/>
          <w:numId w:val="3"/>
        </w:numPr>
        <w:tabs>
          <w:tab w:val="left" w:pos="360"/>
        </w:tabs>
        <w:spacing w:line="0" w:lineRule="atLeast"/>
        <w:ind w:left="426" w:firstLine="2"/>
        <w:rPr>
          <w:rFonts w:ascii="Arial" w:eastAsia="Cambria" w:hAnsi="Arial"/>
          <w:b/>
          <w:sz w:val="24"/>
          <w:szCs w:val="24"/>
        </w:rPr>
      </w:pPr>
      <w:r w:rsidRPr="008E0CAD">
        <w:rPr>
          <w:rFonts w:ascii="Arial" w:eastAsia="Cambria" w:hAnsi="Arial"/>
          <w:b/>
          <w:sz w:val="24"/>
          <w:szCs w:val="24"/>
        </w:rPr>
        <w:t>Tujuan Penyusunan Kode Etik Penelitian</w:t>
      </w:r>
    </w:p>
    <w:p w:rsidR="0023150A" w:rsidRPr="008E0CAD" w:rsidRDefault="0023150A" w:rsidP="00156719">
      <w:pPr>
        <w:spacing w:line="143" w:lineRule="exact"/>
        <w:ind w:left="426" w:firstLine="2"/>
        <w:rPr>
          <w:rFonts w:ascii="Arial" w:eastAsia="Times New Roman" w:hAnsi="Arial"/>
          <w:sz w:val="24"/>
          <w:szCs w:val="24"/>
        </w:rPr>
      </w:pPr>
    </w:p>
    <w:p w:rsidR="0023150A" w:rsidRPr="008E0CAD" w:rsidRDefault="0023150A" w:rsidP="00156719">
      <w:pPr>
        <w:spacing w:line="0" w:lineRule="atLeast"/>
        <w:ind w:left="426" w:firstLine="2"/>
        <w:rPr>
          <w:rFonts w:ascii="Arial" w:eastAsia="Cambria" w:hAnsi="Arial"/>
          <w:sz w:val="24"/>
          <w:szCs w:val="24"/>
        </w:rPr>
      </w:pPr>
      <w:r w:rsidRPr="008E0CAD">
        <w:rPr>
          <w:rFonts w:ascii="Arial" w:eastAsia="Cambria" w:hAnsi="Arial"/>
          <w:sz w:val="24"/>
          <w:szCs w:val="24"/>
        </w:rPr>
        <w:t>Penyusunan Kode Etik Penelitian ini bertujuan untuk :</w:t>
      </w:r>
    </w:p>
    <w:p w:rsidR="0023150A" w:rsidRPr="008E0CAD" w:rsidRDefault="0023150A" w:rsidP="00156719">
      <w:pPr>
        <w:spacing w:line="141" w:lineRule="exact"/>
        <w:ind w:left="426" w:firstLine="2"/>
        <w:rPr>
          <w:rFonts w:ascii="Arial" w:eastAsia="Times New Roman" w:hAnsi="Arial"/>
          <w:sz w:val="24"/>
          <w:szCs w:val="24"/>
        </w:rPr>
      </w:pPr>
    </w:p>
    <w:p w:rsidR="0023150A" w:rsidRPr="008B2752" w:rsidRDefault="0023150A" w:rsidP="008B2752">
      <w:pPr>
        <w:pStyle w:val="ListParagraph"/>
        <w:numPr>
          <w:ilvl w:val="0"/>
          <w:numId w:val="31"/>
        </w:numPr>
        <w:tabs>
          <w:tab w:val="left" w:pos="993"/>
        </w:tabs>
        <w:spacing w:line="360" w:lineRule="auto"/>
        <w:jc w:val="both"/>
        <w:rPr>
          <w:rFonts w:ascii="Arial" w:eastAsia="Cambria" w:hAnsi="Arial"/>
          <w:sz w:val="24"/>
          <w:szCs w:val="24"/>
        </w:rPr>
      </w:pPr>
      <w:r w:rsidRPr="008B2752">
        <w:rPr>
          <w:rFonts w:ascii="Arial" w:eastAsia="Cambria" w:hAnsi="Arial"/>
          <w:sz w:val="24"/>
          <w:szCs w:val="24"/>
        </w:rPr>
        <w:t>Merumuskan prinsip dan etika dan praktek-praktek ilmiah sebagai pedoman bagi para dosen dan mahasiswa selaku peneliti, masyarakat selaku subyek penelitian serta publik selaku pengguna hasil penelitian.</w:t>
      </w:r>
    </w:p>
    <w:p w:rsidR="0023150A" w:rsidRPr="008B2752" w:rsidRDefault="0023150A" w:rsidP="008B2752">
      <w:pPr>
        <w:pStyle w:val="ListParagraph"/>
        <w:numPr>
          <w:ilvl w:val="0"/>
          <w:numId w:val="31"/>
        </w:numPr>
        <w:tabs>
          <w:tab w:val="left" w:pos="993"/>
        </w:tabs>
        <w:spacing w:line="360" w:lineRule="auto"/>
        <w:jc w:val="both"/>
        <w:rPr>
          <w:rFonts w:ascii="Arial" w:eastAsia="Cambria" w:hAnsi="Arial"/>
          <w:sz w:val="24"/>
          <w:szCs w:val="24"/>
        </w:rPr>
      </w:pPr>
      <w:r w:rsidRPr="008B2752">
        <w:rPr>
          <w:rFonts w:ascii="Arial" w:eastAsia="Cambria" w:hAnsi="Arial"/>
          <w:sz w:val="24"/>
          <w:szCs w:val="24"/>
        </w:rPr>
        <w:t>Rumusan dan kerangka kerja standar profesional penelitian berdasarkan prinsip dasar keilmuan yang benar, serta pengalaman yang diperoleh secara profesional.</w:t>
      </w:r>
    </w:p>
    <w:p w:rsidR="0023150A" w:rsidRPr="008B2752" w:rsidRDefault="009E074F" w:rsidP="008B2752">
      <w:pPr>
        <w:pStyle w:val="ListParagraph"/>
        <w:numPr>
          <w:ilvl w:val="0"/>
          <w:numId w:val="31"/>
        </w:numPr>
        <w:tabs>
          <w:tab w:val="left" w:pos="993"/>
        </w:tabs>
        <w:spacing w:line="360" w:lineRule="auto"/>
        <w:ind w:right="20"/>
        <w:jc w:val="both"/>
        <w:rPr>
          <w:rFonts w:ascii="Arial" w:eastAsia="Cambria" w:hAnsi="Arial"/>
          <w:sz w:val="24"/>
          <w:szCs w:val="24"/>
        </w:rPr>
      </w:pPr>
      <w:r>
        <w:rPr>
          <w:rFonts w:ascii="Arial" w:eastAsia="Cambria" w:hAnsi="Arial"/>
          <w:sz w:val="24"/>
          <w:szCs w:val="24"/>
        </w:rPr>
        <w:t>P</w:t>
      </w:r>
      <w:r w:rsidR="0023150A" w:rsidRPr="008B2752">
        <w:rPr>
          <w:rFonts w:ascii="Arial" w:eastAsia="Cambria" w:hAnsi="Arial"/>
          <w:sz w:val="24"/>
          <w:szCs w:val="24"/>
        </w:rPr>
        <w:t>anduan kerja penelitian sebagai bentuk pengabdian dan ketaqwaan kepada Allah SWT dan pengabdian sosial</w:t>
      </w:r>
      <w:bookmarkStart w:id="6" w:name="page10"/>
      <w:bookmarkEnd w:id="6"/>
      <w:r w:rsidR="008B2752">
        <w:rPr>
          <w:rFonts w:ascii="Arial" w:eastAsia="Cambria" w:hAnsi="Arial"/>
          <w:sz w:val="24"/>
          <w:szCs w:val="24"/>
        </w:rPr>
        <w:t xml:space="preserve"> </w:t>
      </w:r>
      <w:r w:rsidR="0023150A" w:rsidRPr="008B2752">
        <w:rPr>
          <w:rFonts w:ascii="Arial" w:eastAsia="Cambria" w:hAnsi="Arial"/>
          <w:sz w:val="24"/>
          <w:szCs w:val="24"/>
        </w:rPr>
        <w:t>kepada masyarakat berdasarkan nilai nilai kemanusiaaan dan hak asasi manusia.</w:t>
      </w: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6D3437">
      <w:pPr>
        <w:spacing w:line="360" w:lineRule="auto"/>
        <w:ind w:left="425"/>
        <w:rPr>
          <w:rFonts w:ascii="Arial" w:eastAsia="Cambria" w:hAnsi="Arial"/>
          <w:b/>
          <w:sz w:val="24"/>
          <w:szCs w:val="24"/>
        </w:rPr>
      </w:pPr>
      <w:r w:rsidRPr="008E0CAD">
        <w:rPr>
          <w:rFonts w:ascii="Arial" w:eastAsia="Cambria" w:hAnsi="Arial"/>
          <w:b/>
          <w:sz w:val="24"/>
          <w:szCs w:val="24"/>
        </w:rPr>
        <w:t>D. Ketentuan Umum</w:t>
      </w:r>
    </w:p>
    <w:p w:rsidR="0023150A" w:rsidRPr="008E0CAD" w:rsidRDefault="0023150A" w:rsidP="0056164C">
      <w:pPr>
        <w:spacing w:line="360" w:lineRule="auto"/>
        <w:ind w:left="426" w:right="20"/>
        <w:rPr>
          <w:rFonts w:ascii="Arial" w:eastAsia="Cambria" w:hAnsi="Arial"/>
          <w:sz w:val="24"/>
          <w:szCs w:val="24"/>
        </w:rPr>
      </w:pPr>
      <w:r w:rsidRPr="008E0CAD">
        <w:rPr>
          <w:rFonts w:ascii="Arial" w:eastAsia="Cambria" w:hAnsi="Arial"/>
          <w:sz w:val="24"/>
          <w:szCs w:val="24"/>
        </w:rPr>
        <w:t xml:space="preserve">Dalam Etik Penelitian dan Karya Ilmiah (EPKI) </w:t>
      </w:r>
      <w:r w:rsidR="00656170">
        <w:rPr>
          <w:rFonts w:ascii="Arial" w:eastAsia="Cambria" w:hAnsi="Arial"/>
          <w:sz w:val="24"/>
          <w:szCs w:val="24"/>
        </w:rPr>
        <w:t>Politeknik Perkapalan Negeri Surabaya, PPNS</w:t>
      </w:r>
      <w:r w:rsidRPr="008E0CAD">
        <w:rPr>
          <w:rFonts w:ascii="Arial" w:eastAsia="Cambria" w:hAnsi="Arial"/>
          <w:sz w:val="24"/>
          <w:szCs w:val="24"/>
        </w:rPr>
        <w:t xml:space="preserve"> yang dimaksud dengan :</w:t>
      </w:r>
    </w:p>
    <w:p w:rsidR="0023150A" w:rsidRPr="0056164C" w:rsidRDefault="0056164C" w:rsidP="0056164C">
      <w:pPr>
        <w:pStyle w:val="ListParagraph"/>
        <w:numPr>
          <w:ilvl w:val="0"/>
          <w:numId w:val="32"/>
        </w:numPr>
        <w:spacing w:line="360" w:lineRule="auto"/>
        <w:ind w:right="20"/>
        <w:rPr>
          <w:rFonts w:ascii="Arial" w:eastAsia="Cambria" w:hAnsi="Arial"/>
          <w:sz w:val="24"/>
          <w:szCs w:val="24"/>
        </w:rPr>
      </w:pPr>
      <w:r w:rsidRPr="0056164C">
        <w:rPr>
          <w:rFonts w:ascii="Arial" w:eastAsia="Cambria" w:hAnsi="Arial"/>
          <w:b/>
          <w:sz w:val="24"/>
          <w:szCs w:val="24"/>
        </w:rPr>
        <w:t>Institusi</w:t>
      </w:r>
      <w:r w:rsidR="0023150A" w:rsidRPr="0056164C">
        <w:rPr>
          <w:rFonts w:ascii="Arial" w:eastAsia="Cambria" w:hAnsi="Arial"/>
          <w:b/>
          <w:sz w:val="24"/>
          <w:szCs w:val="24"/>
        </w:rPr>
        <w:t xml:space="preserve"> </w:t>
      </w:r>
      <w:r w:rsidR="0023150A" w:rsidRPr="0056164C">
        <w:rPr>
          <w:rFonts w:ascii="Arial" w:eastAsia="Cambria" w:hAnsi="Arial"/>
          <w:sz w:val="24"/>
          <w:szCs w:val="24"/>
        </w:rPr>
        <w:t xml:space="preserve">adalah </w:t>
      </w:r>
      <w:r w:rsidR="00656170" w:rsidRPr="0056164C">
        <w:rPr>
          <w:rFonts w:ascii="Arial" w:eastAsia="Cambria" w:hAnsi="Arial"/>
          <w:sz w:val="24"/>
          <w:szCs w:val="24"/>
        </w:rPr>
        <w:t>Politeknik Perkapalan Negeri Surabaya, PPNS</w:t>
      </w:r>
      <w:r w:rsidR="0023150A" w:rsidRPr="0056164C">
        <w:rPr>
          <w:rFonts w:ascii="Arial" w:eastAsia="Cambria" w:hAnsi="Arial"/>
          <w:sz w:val="24"/>
          <w:szCs w:val="24"/>
        </w:rPr>
        <w:t xml:space="preserve"> yang diakronimkan menjadi </w:t>
      </w:r>
      <w:r w:rsidR="001F367B" w:rsidRPr="0056164C">
        <w:rPr>
          <w:rFonts w:ascii="Arial" w:eastAsia="Cambria" w:hAnsi="Arial"/>
          <w:sz w:val="24"/>
          <w:szCs w:val="24"/>
        </w:rPr>
        <w:t xml:space="preserve"> PPNS</w:t>
      </w:r>
    </w:p>
    <w:p w:rsidR="0023150A" w:rsidRPr="0056164C" w:rsidRDefault="0023150A" w:rsidP="0056164C">
      <w:pPr>
        <w:pStyle w:val="ListParagraph"/>
        <w:numPr>
          <w:ilvl w:val="0"/>
          <w:numId w:val="32"/>
        </w:numPr>
        <w:spacing w:line="360" w:lineRule="auto"/>
        <w:jc w:val="both"/>
        <w:rPr>
          <w:rFonts w:ascii="Arial" w:eastAsia="Cambria" w:hAnsi="Arial"/>
          <w:sz w:val="24"/>
          <w:szCs w:val="24"/>
        </w:rPr>
      </w:pPr>
      <w:r w:rsidRPr="0056164C">
        <w:rPr>
          <w:rFonts w:ascii="Arial" w:eastAsia="Cambria" w:hAnsi="Arial"/>
          <w:b/>
          <w:sz w:val="24"/>
          <w:szCs w:val="24"/>
        </w:rPr>
        <w:t xml:space="preserve">Peneliti </w:t>
      </w:r>
      <w:r w:rsidRPr="0056164C">
        <w:rPr>
          <w:rFonts w:ascii="Arial" w:eastAsia="Cambria" w:hAnsi="Arial"/>
          <w:sz w:val="24"/>
          <w:szCs w:val="24"/>
        </w:rPr>
        <w:t xml:space="preserve">adalah Dosen tetap </w:t>
      </w:r>
      <w:r w:rsidR="001F367B" w:rsidRPr="0056164C">
        <w:rPr>
          <w:rFonts w:ascii="Arial" w:eastAsia="Cambria" w:hAnsi="Arial"/>
          <w:sz w:val="24"/>
          <w:szCs w:val="24"/>
        </w:rPr>
        <w:t xml:space="preserve"> PPNS</w:t>
      </w:r>
      <w:r w:rsidRPr="0056164C">
        <w:rPr>
          <w:rFonts w:ascii="Arial" w:eastAsia="Cambria" w:hAnsi="Arial"/>
          <w:sz w:val="24"/>
          <w:szCs w:val="24"/>
        </w:rPr>
        <w:t xml:space="preserve"> yang diberi tugas,</w:t>
      </w:r>
      <w:r w:rsidRPr="0056164C">
        <w:rPr>
          <w:rFonts w:ascii="Arial" w:eastAsia="Cambria" w:hAnsi="Arial"/>
          <w:b/>
          <w:sz w:val="24"/>
          <w:szCs w:val="24"/>
        </w:rPr>
        <w:t xml:space="preserve"> </w:t>
      </w:r>
      <w:r w:rsidRPr="0056164C">
        <w:rPr>
          <w:rFonts w:ascii="Arial" w:eastAsia="Cambria" w:hAnsi="Arial"/>
          <w:sz w:val="24"/>
          <w:szCs w:val="24"/>
        </w:rPr>
        <w:t xml:space="preserve">tanggung jawab, wewenang dan hak secara penuh oleh pimpinan </w:t>
      </w:r>
      <w:r w:rsidR="001F367B" w:rsidRPr="0056164C">
        <w:rPr>
          <w:rFonts w:ascii="Arial" w:eastAsia="Cambria" w:hAnsi="Arial"/>
          <w:sz w:val="24"/>
          <w:szCs w:val="24"/>
        </w:rPr>
        <w:t xml:space="preserve"> PPNS</w:t>
      </w:r>
      <w:r w:rsidRPr="0056164C">
        <w:rPr>
          <w:rFonts w:ascii="Arial" w:eastAsia="Cambria" w:hAnsi="Arial"/>
          <w:sz w:val="24"/>
          <w:szCs w:val="24"/>
        </w:rPr>
        <w:t xml:space="preserve"> untuk melakukan penelitian atau pngembangan ilmu pengetahuan dan teknologi dalam rangka pelaksanaan </w:t>
      </w:r>
      <w:r w:rsidR="00AE7535">
        <w:rPr>
          <w:rFonts w:ascii="Arial" w:eastAsia="Cambria" w:hAnsi="Arial"/>
          <w:sz w:val="24"/>
          <w:szCs w:val="24"/>
        </w:rPr>
        <w:t>Tridharma Perguruan Tinggi</w:t>
      </w:r>
      <w:r w:rsidRPr="0056164C">
        <w:rPr>
          <w:rFonts w:ascii="Arial" w:eastAsia="Cambria" w:hAnsi="Arial"/>
          <w:sz w:val="24"/>
          <w:szCs w:val="24"/>
        </w:rPr>
        <w:t>.</w:t>
      </w:r>
    </w:p>
    <w:p w:rsidR="0023150A" w:rsidRPr="0056164C" w:rsidRDefault="0023150A" w:rsidP="0056164C">
      <w:pPr>
        <w:pStyle w:val="ListParagraph"/>
        <w:numPr>
          <w:ilvl w:val="0"/>
          <w:numId w:val="32"/>
        </w:numPr>
        <w:spacing w:line="360" w:lineRule="auto"/>
        <w:jc w:val="both"/>
        <w:rPr>
          <w:rFonts w:ascii="Arial" w:eastAsia="Cambria" w:hAnsi="Arial"/>
          <w:sz w:val="24"/>
          <w:szCs w:val="24"/>
        </w:rPr>
      </w:pPr>
      <w:r w:rsidRPr="0056164C">
        <w:rPr>
          <w:rFonts w:ascii="Arial" w:eastAsia="Cambria" w:hAnsi="Arial"/>
          <w:b/>
          <w:sz w:val="24"/>
          <w:szCs w:val="24"/>
        </w:rPr>
        <w:t xml:space="preserve">Penelitian </w:t>
      </w:r>
      <w:r w:rsidRPr="0056164C">
        <w:rPr>
          <w:rFonts w:ascii="Arial" w:eastAsia="Cambria" w:hAnsi="Arial"/>
          <w:sz w:val="24"/>
          <w:szCs w:val="24"/>
        </w:rPr>
        <w:t>adalah kegiatan pengembangan ilmu</w:t>
      </w:r>
      <w:r w:rsidRPr="0056164C">
        <w:rPr>
          <w:rFonts w:ascii="Arial" w:eastAsia="Cambria" w:hAnsi="Arial"/>
          <w:b/>
          <w:sz w:val="24"/>
          <w:szCs w:val="24"/>
        </w:rPr>
        <w:t xml:space="preserve"> </w:t>
      </w:r>
      <w:r w:rsidRPr="0056164C">
        <w:rPr>
          <w:rFonts w:ascii="Arial" w:eastAsia="Cambria" w:hAnsi="Arial"/>
          <w:sz w:val="24"/>
          <w:szCs w:val="24"/>
        </w:rPr>
        <w:t>pengetahuan dan teknologi yang dilakukan sesuai dengan kaidah dan metode ilmiah secara sistematis untuk memperoleh informasi, data dan keterangan yang berkaitan dengan pemahaman dan pembuktian kebenaran atau ketidakbenaran suatu asumsi/hipotesis di bidang iptek, seni dan humaniora serta menarik kesimpulan ilmiah secara objektif dan dapat</w:t>
      </w:r>
      <w:bookmarkStart w:id="7" w:name="page11"/>
      <w:bookmarkEnd w:id="7"/>
      <w:r w:rsidR="0056164C">
        <w:rPr>
          <w:rFonts w:ascii="Arial" w:eastAsia="Cambria" w:hAnsi="Arial"/>
          <w:sz w:val="24"/>
          <w:szCs w:val="24"/>
        </w:rPr>
        <w:t xml:space="preserve"> </w:t>
      </w:r>
      <w:r w:rsidRPr="0056164C">
        <w:rPr>
          <w:rFonts w:ascii="Arial" w:eastAsia="Cambria" w:hAnsi="Arial"/>
          <w:sz w:val="24"/>
          <w:szCs w:val="24"/>
        </w:rPr>
        <w:t>dipertanggungjawabkan secara empirik untuk kepentingan pengembangan iptek itu sendiri.</w:t>
      </w:r>
    </w:p>
    <w:p w:rsidR="0023150A" w:rsidRPr="008E0CAD" w:rsidRDefault="0023150A" w:rsidP="00156719">
      <w:pPr>
        <w:spacing w:line="7" w:lineRule="exact"/>
        <w:ind w:left="426" w:firstLine="2"/>
        <w:rPr>
          <w:rFonts w:ascii="Arial" w:eastAsia="Times New Roman" w:hAnsi="Arial"/>
          <w:sz w:val="24"/>
          <w:szCs w:val="24"/>
        </w:rPr>
      </w:pPr>
    </w:p>
    <w:p w:rsidR="0056164C" w:rsidRPr="00FB199B" w:rsidRDefault="0023150A" w:rsidP="00776740">
      <w:pPr>
        <w:pStyle w:val="ListParagraph"/>
        <w:numPr>
          <w:ilvl w:val="0"/>
          <w:numId w:val="32"/>
        </w:numPr>
        <w:spacing w:line="360" w:lineRule="auto"/>
        <w:jc w:val="both"/>
        <w:rPr>
          <w:rFonts w:ascii="Arial" w:eastAsia="Cambria" w:hAnsi="Arial"/>
          <w:b/>
          <w:sz w:val="24"/>
          <w:szCs w:val="24"/>
        </w:rPr>
      </w:pPr>
      <w:r w:rsidRPr="0056164C">
        <w:rPr>
          <w:rFonts w:ascii="Arial" w:eastAsia="Cambria" w:hAnsi="Arial"/>
          <w:b/>
          <w:sz w:val="24"/>
          <w:szCs w:val="24"/>
        </w:rPr>
        <w:t xml:space="preserve">Dosen </w:t>
      </w:r>
      <w:r w:rsidRPr="0056164C">
        <w:rPr>
          <w:rFonts w:ascii="Arial" w:eastAsia="Cambria" w:hAnsi="Arial"/>
          <w:sz w:val="24"/>
          <w:szCs w:val="24"/>
        </w:rPr>
        <w:t>adalah pendidik profesional dan ilmuwan</w:t>
      </w:r>
      <w:r w:rsidRPr="0056164C">
        <w:rPr>
          <w:rFonts w:ascii="Arial" w:eastAsia="Cambria" w:hAnsi="Arial"/>
          <w:b/>
          <w:sz w:val="24"/>
          <w:szCs w:val="24"/>
        </w:rPr>
        <w:t xml:space="preserve"> </w:t>
      </w:r>
      <w:r w:rsidR="00776740">
        <w:rPr>
          <w:rFonts w:ascii="Arial" w:eastAsia="Cambria" w:hAnsi="Arial"/>
          <w:sz w:val="24"/>
          <w:szCs w:val="24"/>
        </w:rPr>
        <w:t>Politeknik Perkapalan N</w:t>
      </w:r>
      <w:r w:rsidR="0056164C" w:rsidRPr="0056164C">
        <w:rPr>
          <w:rFonts w:ascii="Arial" w:eastAsia="Cambria" w:hAnsi="Arial"/>
          <w:sz w:val="24"/>
          <w:szCs w:val="24"/>
        </w:rPr>
        <w:t>egeri Surabaya, PPNS</w:t>
      </w:r>
      <w:r w:rsidRPr="0056164C">
        <w:rPr>
          <w:rFonts w:ascii="Arial" w:eastAsia="Cambria" w:hAnsi="Arial"/>
          <w:sz w:val="24"/>
          <w:szCs w:val="24"/>
        </w:rPr>
        <w:t xml:space="preserve"> dengan tugas</w:t>
      </w:r>
      <w:r w:rsidR="0056164C" w:rsidRPr="0056164C">
        <w:rPr>
          <w:rFonts w:ascii="Arial" w:eastAsia="Cambria" w:hAnsi="Arial"/>
          <w:sz w:val="24"/>
          <w:szCs w:val="24"/>
        </w:rPr>
        <w:t xml:space="preserve"> utama; mengembangkan, mentransformasikan dan menyebarluaskan ilmu pengetahuan, teknologi melalui pendidikan, penelitian dan pengabdian pada kepada masyarakat.</w:t>
      </w:r>
      <w:r w:rsidR="00FB199B">
        <w:rPr>
          <w:rFonts w:ascii="Arial" w:eastAsia="Cambria" w:hAnsi="Arial"/>
          <w:sz w:val="24"/>
          <w:szCs w:val="24"/>
        </w:rPr>
        <w:t xml:space="preserve"> </w:t>
      </w:r>
      <w:r w:rsidR="00FB199B" w:rsidRPr="00FB199B">
        <w:rPr>
          <w:rFonts w:ascii="Arial" w:eastAsia="Cambria" w:hAnsi="Arial"/>
          <w:b/>
          <w:sz w:val="24"/>
          <w:szCs w:val="24"/>
        </w:rPr>
        <w:t>(permen</w:t>
      </w:r>
      <w:r w:rsidR="00FB199B">
        <w:rPr>
          <w:rFonts w:ascii="Arial" w:eastAsia="Cambria" w:hAnsi="Arial"/>
          <w:b/>
          <w:sz w:val="24"/>
          <w:szCs w:val="24"/>
        </w:rPr>
        <w:t xml:space="preserve"> 44</w:t>
      </w:r>
      <w:r w:rsidR="00FB199B" w:rsidRPr="00FB199B">
        <w:rPr>
          <w:rFonts w:ascii="Arial" w:eastAsia="Cambria" w:hAnsi="Arial"/>
          <w:b/>
          <w:sz w:val="24"/>
          <w:szCs w:val="24"/>
        </w:rPr>
        <w:t>)</w:t>
      </w:r>
    </w:p>
    <w:p w:rsidR="0023150A" w:rsidRPr="008E0CAD" w:rsidRDefault="0023150A" w:rsidP="00776740">
      <w:pPr>
        <w:numPr>
          <w:ilvl w:val="0"/>
          <w:numId w:val="7"/>
        </w:numPr>
        <w:tabs>
          <w:tab w:val="left" w:pos="709"/>
        </w:tabs>
        <w:spacing w:line="360" w:lineRule="auto"/>
        <w:ind w:left="709" w:right="20" w:hanging="281"/>
        <w:jc w:val="both"/>
        <w:rPr>
          <w:rFonts w:ascii="Arial" w:eastAsia="Cambria" w:hAnsi="Arial"/>
          <w:sz w:val="24"/>
          <w:szCs w:val="24"/>
        </w:rPr>
      </w:pPr>
      <w:r w:rsidRPr="008E0CAD">
        <w:rPr>
          <w:rFonts w:ascii="Arial" w:eastAsia="Cambria" w:hAnsi="Arial"/>
          <w:b/>
          <w:sz w:val="24"/>
          <w:szCs w:val="24"/>
        </w:rPr>
        <w:t xml:space="preserve">Etik Penelitian </w:t>
      </w:r>
      <w:r w:rsidRPr="008E0CAD">
        <w:rPr>
          <w:rFonts w:ascii="Arial" w:eastAsia="Cambria" w:hAnsi="Arial"/>
          <w:sz w:val="24"/>
          <w:szCs w:val="24"/>
        </w:rPr>
        <w:t>adalah serangkaian norma norma etik</w:t>
      </w:r>
      <w:r w:rsidRPr="008E0CAD">
        <w:rPr>
          <w:rFonts w:ascii="Arial" w:eastAsia="Cambria" w:hAnsi="Arial"/>
          <w:b/>
          <w:sz w:val="24"/>
          <w:szCs w:val="24"/>
        </w:rPr>
        <w:t xml:space="preserve"> </w:t>
      </w:r>
      <w:r w:rsidR="00776740">
        <w:rPr>
          <w:rFonts w:ascii="Arial" w:eastAsia="Cambria" w:hAnsi="Arial"/>
          <w:sz w:val="24"/>
          <w:szCs w:val="24"/>
        </w:rPr>
        <w:t xml:space="preserve">penelitian yang </w:t>
      </w:r>
      <w:r w:rsidRPr="008E0CAD">
        <w:rPr>
          <w:rFonts w:ascii="Arial" w:eastAsia="Cambria" w:hAnsi="Arial"/>
          <w:sz w:val="24"/>
          <w:szCs w:val="24"/>
        </w:rPr>
        <w:t>memuat hak, kewajiban dan tanggung jawab yang bersumber pada nilai- nilai etik kemanusiaan</w:t>
      </w:r>
    </w:p>
    <w:p w:rsidR="0023150A" w:rsidRPr="008E0CAD" w:rsidRDefault="0023150A" w:rsidP="00776740">
      <w:pPr>
        <w:numPr>
          <w:ilvl w:val="0"/>
          <w:numId w:val="7"/>
        </w:numPr>
        <w:tabs>
          <w:tab w:val="left" w:pos="709"/>
        </w:tabs>
        <w:spacing w:line="360" w:lineRule="auto"/>
        <w:ind w:left="709" w:hanging="283"/>
        <w:jc w:val="both"/>
        <w:rPr>
          <w:rFonts w:ascii="Arial" w:eastAsia="Cambria" w:hAnsi="Arial"/>
          <w:sz w:val="24"/>
          <w:szCs w:val="24"/>
        </w:rPr>
      </w:pPr>
      <w:r w:rsidRPr="008E0CAD">
        <w:rPr>
          <w:rFonts w:ascii="Arial" w:eastAsia="Cambria" w:hAnsi="Arial"/>
          <w:b/>
          <w:sz w:val="24"/>
          <w:szCs w:val="24"/>
        </w:rPr>
        <w:t xml:space="preserve">Mahasiswa </w:t>
      </w:r>
      <w:r w:rsidRPr="008E0CAD">
        <w:rPr>
          <w:rFonts w:ascii="Arial" w:eastAsia="Cambria" w:hAnsi="Arial"/>
          <w:sz w:val="24"/>
          <w:szCs w:val="24"/>
        </w:rPr>
        <w:t>adalah peserta didik yang terdaftar secara sah</w:t>
      </w:r>
      <w:r w:rsidRPr="008E0CAD">
        <w:rPr>
          <w:rFonts w:ascii="Arial" w:eastAsia="Cambria" w:hAnsi="Arial"/>
          <w:b/>
          <w:sz w:val="24"/>
          <w:szCs w:val="24"/>
        </w:rPr>
        <w:t xml:space="preserve"> </w:t>
      </w:r>
      <w:r w:rsidRPr="008E0CAD">
        <w:rPr>
          <w:rFonts w:ascii="Arial" w:eastAsia="Cambria" w:hAnsi="Arial"/>
          <w:sz w:val="24"/>
          <w:szCs w:val="24"/>
        </w:rPr>
        <w:t xml:space="preserve">pada program akademik, profesi dan atau vokasi yang diselenggarakan oleh </w:t>
      </w:r>
      <w:r w:rsidR="00776740">
        <w:rPr>
          <w:rFonts w:ascii="Arial" w:eastAsia="Cambria" w:hAnsi="Arial"/>
          <w:sz w:val="24"/>
          <w:szCs w:val="24"/>
        </w:rPr>
        <w:t>Politeknik Perkapalan N</w:t>
      </w:r>
      <w:r w:rsidR="00776740" w:rsidRPr="0056164C">
        <w:rPr>
          <w:rFonts w:ascii="Arial" w:eastAsia="Cambria" w:hAnsi="Arial"/>
          <w:sz w:val="24"/>
          <w:szCs w:val="24"/>
        </w:rPr>
        <w:t>egeri Surabaya, PPNS</w:t>
      </w:r>
    </w:p>
    <w:p w:rsidR="0023150A" w:rsidRPr="00776740" w:rsidRDefault="0023150A" w:rsidP="00776740">
      <w:pPr>
        <w:numPr>
          <w:ilvl w:val="0"/>
          <w:numId w:val="7"/>
        </w:numPr>
        <w:tabs>
          <w:tab w:val="left" w:pos="709"/>
        </w:tabs>
        <w:spacing w:line="360" w:lineRule="auto"/>
        <w:ind w:left="709" w:right="20" w:hanging="283"/>
        <w:jc w:val="both"/>
        <w:rPr>
          <w:rFonts w:ascii="Arial" w:eastAsia="Cambria" w:hAnsi="Arial"/>
          <w:sz w:val="24"/>
          <w:szCs w:val="24"/>
        </w:rPr>
      </w:pPr>
      <w:r w:rsidRPr="008E0CAD">
        <w:rPr>
          <w:rFonts w:ascii="Arial" w:eastAsia="Cambria" w:hAnsi="Arial"/>
          <w:b/>
          <w:sz w:val="24"/>
          <w:szCs w:val="24"/>
        </w:rPr>
        <w:t xml:space="preserve">Plagiat </w:t>
      </w:r>
      <w:r w:rsidRPr="008E0CAD">
        <w:rPr>
          <w:rFonts w:ascii="Arial" w:eastAsia="Cambria" w:hAnsi="Arial"/>
          <w:sz w:val="24"/>
          <w:szCs w:val="24"/>
        </w:rPr>
        <w:t>adalah aktivitas mengambil yang bukan miliknya</w:t>
      </w:r>
      <w:r w:rsidRPr="008E0CAD">
        <w:rPr>
          <w:rFonts w:ascii="Arial" w:eastAsia="Cambria" w:hAnsi="Arial"/>
          <w:b/>
          <w:sz w:val="24"/>
          <w:szCs w:val="24"/>
        </w:rPr>
        <w:t xml:space="preserve"> </w:t>
      </w:r>
      <w:r w:rsidRPr="008E0CAD">
        <w:rPr>
          <w:rFonts w:ascii="Arial" w:eastAsia="Cambria" w:hAnsi="Arial"/>
          <w:sz w:val="24"/>
          <w:szCs w:val="24"/>
        </w:rPr>
        <w:t>tanpa ijin, baik disengaja ataupun tidak sebagian atau</w:t>
      </w:r>
      <w:bookmarkStart w:id="8" w:name="page12"/>
      <w:bookmarkEnd w:id="8"/>
      <w:r w:rsidR="00776740">
        <w:rPr>
          <w:rFonts w:ascii="Arial" w:eastAsia="Cambria" w:hAnsi="Arial"/>
          <w:sz w:val="24"/>
          <w:szCs w:val="24"/>
        </w:rPr>
        <w:t xml:space="preserve"> </w:t>
      </w:r>
      <w:r w:rsidRPr="00776740">
        <w:rPr>
          <w:rFonts w:ascii="Arial" w:eastAsia="Cambria" w:hAnsi="Arial"/>
          <w:sz w:val="24"/>
          <w:szCs w:val="24"/>
        </w:rPr>
        <w:t>seluruh karya ilmiah pihak lain atau milik sendiri yang telah dipublikasikan dengan tidak mencantumkan penulis atau pengarang aslinya.</w:t>
      </w:r>
    </w:p>
    <w:p w:rsidR="0023150A" w:rsidRPr="008E0CAD" w:rsidRDefault="0023150A" w:rsidP="00156719">
      <w:pPr>
        <w:spacing w:line="1" w:lineRule="exact"/>
        <w:ind w:left="426" w:firstLine="2"/>
        <w:rPr>
          <w:rFonts w:ascii="Arial" w:eastAsia="Times New Roman" w:hAnsi="Arial"/>
          <w:sz w:val="24"/>
          <w:szCs w:val="24"/>
        </w:rPr>
      </w:pPr>
    </w:p>
    <w:p w:rsidR="0023150A" w:rsidRDefault="0023150A" w:rsidP="00776740">
      <w:pPr>
        <w:numPr>
          <w:ilvl w:val="1"/>
          <w:numId w:val="8"/>
        </w:numPr>
        <w:tabs>
          <w:tab w:val="left" w:pos="700"/>
        </w:tabs>
        <w:spacing w:line="359" w:lineRule="auto"/>
        <w:ind w:left="709" w:hanging="283"/>
        <w:jc w:val="both"/>
        <w:rPr>
          <w:rFonts w:ascii="Arial" w:eastAsia="Cambria" w:hAnsi="Arial"/>
          <w:sz w:val="24"/>
          <w:szCs w:val="24"/>
        </w:rPr>
      </w:pPr>
      <w:r w:rsidRPr="008E0CAD">
        <w:rPr>
          <w:rFonts w:ascii="Arial" w:eastAsia="Cambria" w:hAnsi="Arial"/>
          <w:b/>
          <w:sz w:val="24"/>
          <w:szCs w:val="24"/>
        </w:rPr>
        <w:t>Plagiat diri sendiri</w:t>
      </w:r>
      <w:r w:rsidRPr="008E0CAD">
        <w:rPr>
          <w:rFonts w:ascii="Arial" w:eastAsia="Cambria" w:hAnsi="Arial"/>
          <w:i/>
          <w:sz w:val="24"/>
          <w:szCs w:val="24"/>
        </w:rPr>
        <w:t>( self plagiarism)</w:t>
      </w:r>
      <w:r w:rsidRPr="008E0CAD">
        <w:rPr>
          <w:rFonts w:ascii="Arial" w:eastAsia="Cambria" w:hAnsi="Arial"/>
          <w:b/>
          <w:sz w:val="24"/>
          <w:szCs w:val="24"/>
        </w:rPr>
        <w:t xml:space="preserve"> </w:t>
      </w:r>
      <w:r w:rsidRPr="008E0CAD">
        <w:rPr>
          <w:rFonts w:ascii="Arial" w:eastAsia="Cambria" w:hAnsi="Arial"/>
          <w:sz w:val="24"/>
          <w:szCs w:val="24"/>
        </w:rPr>
        <w:t>adalah kegiatan</w:t>
      </w:r>
      <w:r w:rsidRPr="008E0CAD">
        <w:rPr>
          <w:rFonts w:ascii="Arial" w:eastAsia="Cambria" w:hAnsi="Arial"/>
          <w:b/>
          <w:sz w:val="24"/>
          <w:szCs w:val="24"/>
        </w:rPr>
        <w:t xml:space="preserve"> </w:t>
      </w:r>
      <w:r w:rsidRPr="008E0CAD">
        <w:rPr>
          <w:rFonts w:ascii="Arial" w:eastAsia="Cambria" w:hAnsi="Arial"/>
          <w:sz w:val="24"/>
          <w:szCs w:val="24"/>
        </w:rPr>
        <w:t>plagiat yang mengutip dari karya sendiri dari publikasi yang berbeda tanpa merujuk publikasi tersebut.</w:t>
      </w:r>
    </w:p>
    <w:p w:rsidR="00C21BCC" w:rsidRPr="008E0CAD" w:rsidRDefault="00C21BCC" w:rsidP="00C21BCC">
      <w:pPr>
        <w:tabs>
          <w:tab w:val="left" w:pos="700"/>
        </w:tabs>
        <w:spacing w:line="359" w:lineRule="auto"/>
        <w:ind w:left="426"/>
        <w:jc w:val="both"/>
        <w:rPr>
          <w:rFonts w:ascii="Arial" w:eastAsia="Cambria" w:hAnsi="Arial"/>
          <w:sz w:val="24"/>
          <w:szCs w:val="24"/>
        </w:rPr>
      </w:pPr>
    </w:p>
    <w:p w:rsidR="0023150A" w:rsidRPr="008E0CAD" w:rsidRDefault="0023150A" w:rsidP="00156719">
      <w:pPr>
        <w:numPr>
          <w:ilvl w:val="0"/>
          <w:numId w:val="9"/>
        </w:numPr>
        <w:tabs>
          <w:tab w:val="left" w:pos="420"/>
        </w:tabs>
        <w:spacing w:line="0" w:lineRule="atLeast"/>
        <w:ind w:left="426" w:firstLine="2"/>
        <w:rPr>
          <w:rFonts w:ascii="Arial" w:eastAsia="Cambria" w:hAnsi="Arial"/>
          <w:b/>
          <w:sz w:val="24"/>
          <w:szCs w:val="24"/>
        </w:rPr>
      </w:pPr>
      <w:r w:rsidRPr="008E0CAD">
        <w:rPr>
          <w:rFonts w:ascii="Arial" w:eastAsia="Cambria" w:hAnsi="Arial"/>
          <w:b/>
          <w:sz w:val="24"/>
          <w:szCs w:val="24"/>
        </w:rPr>
        <w:t>Ruang Lingkup</w:t>
      </w:r>
    </w:p>
    <w:p w:rsidR="0023150A" w:rsidRPr="008E0CAD" w:rsidRDefault="0023150A" w:rsidP="00156719">
      <w:pPr>
        <w:spacing w:line="144" w:lineRule="exact"/>
        <w:ind w:left="426" w:firstLine="2"/>
        <w:rPr>
          <w:rFonts w:ascii="Arial" w:eastAsia="Times New Roman" w:hAnsi="Arial"/>
          <w:sz w:val="24"/>
          <w:szCs w:val="24"/>
        </w:rPr>
      </w:pPr>
    </w:p>
    <w:p w:rsidR="0023150A" w:rsidRDefault="0023150A" w:rsidP="00156719">
      <w:pPr>
        <w:spacing w:line="359" w:lineRule="auto"/>
        <w:ind w:left="426" w:firstLine="2"/>
        <w:jc w:val="both"/>
        <w:rPr>
          <w:rFonts w:ascii="Arial" w:eastAsia="Cambria" w:hAnsi="Arial"/>
          <w:sz w:val="24"/>
          <w:szCs w:val="24"/>
        </w:rPr>
      </w:pPr>
      <w:r w:rsidRPr="008E0CAD">
        <w:rPr>
          <w:rFonts w:ascii="Arial" w:eastAsia="Cambria" w:hAnsi="Arial"/>
          <w:sz w:val="24"/>
          <w:szCs w:val="24"/>
        </w:rPr>
        <w:t xml:space="preserve">Adapun ruang lingkup Buku Kode Etik Penelitian dan Karya Ilmiah (EPKI) di </w:t>
      </w:r>
      <w:r w:rsidR="00656170">
        <w:rPr>
          <w:rFonts w:ascii="Arial" w:eastAsia="Cambria" w:hAnsi="Arial"/>
          <w:sz w:val="24"/>
          <w:szCs w:val="24"/>
        </w:rPr>
        <w:t>Politeknik Perkapalan Negeri Surabaya, PPNS</w:t>
      </w:r>
      <w:r w:rsidRPr="008E0CAD">
        <w:rPr>
          <w:rFonts w:ascii="Arial" w:eastAsia="Cambria" w:hAnsi="Arial"/>
          <w:sz w:val="24"/>
          <w:szCs w:val="24"/>
        </w:rPr>
        <w:t xml:space="preserve"> sebagai berikut :</w:t>
      </w:r>
    </w:p>
    <w:p w:rsidR="0023150A" w:rsidRPr="008E0CAD" w:rsidRDefault="0023150A" w:rsidP="00156719">
      <w:pPr>
        <w:spacing w:line="1" w:lineRule="exact"/>
        <w:ind w:left="426" w:firstLine="2"/>
        <w:rPr>
          <w:rFonts w:ascii="Arial" w:eastAsia="Times New Roman" w:hAnsi="Arial"/>
          <w:sz w:val="24"/>
          <w:szCs w:val="24"/>
        </w:rPr>
      </w:pPr>
    </w:p>
    <w:p w:rsidR="0023150A" w:rsidRPr="008E0CAD" w:rsidRDefault="0023150A" w:rsidP="00C21BCC">
      <w:pPr>
        <w:tabs>
          <w:tab w:val="left" w:pos="2860"/>
        </w:tabs>
        <w:spacing w:line="360" w:lineRule="auto"/>
        <w:ind w:left="1079" w:firstLine="2"/>
        <w:rPr>
          <w:rFonts w:ascii="Arial" w:eastAsia="Cambria" w:hAnsi="Arial"/>
          <w:sz w:val="24"/>
          <w:szCs w:val="24"/>
        </w:rPr>
      </w:pPr>
      <w:r w:rsidRPr="008E0CAD">
        <w:rPr>
          <w:rFonts w:ascii="Arial" w:eastAsia="Cambria" w:hAnsi="Arial"/>
          <w:sz w:val="24"/>
          <w:szCs w:val="24"/>
        </w:rPr>
        <w:t>BAB I</w:t>
      </w:r>
      <w:r w:rsidR="00C21BCC">
        <w:rPr>
          <w:rFonts w:ascii="Arial" w:eastAsia="Times New Roman" w:hAnsi="Arial"/>
          <w:sz w:val="24"/>
          <w:szCs w:val="24"/>
        </w:rPr>
        <w:t xml:space="preserve"> </w:t>
      </w:r>
      <w:r w:rsidRPr="008E0CAD">
        <w:rPr>
          <w:rFonts w:ascii="Arial" w:eastAsia="Cambria" w:hAnsi="Arial"/>
          <w:sz w:val="24"/>
          <w:szCs w:val="24"/>
        </w:rPr>
        <w:t>Pendahuluan</w:t>
      </w:r>
    </w:p>
    <w:p w:rsidR="0023150A" w:rsidRPr="00C21BCC" w:rsidRDefault="0023150A" w:rsidP="00C21BCC">
      <w:pPr>
        <w:pStyle w:val="ListParagraph"/>
        <w:numPr>
          <w:ilvl w:val="0"/>
          <w:numId w:val="33"/>
        </w:numPr>
        <w:tabs>
          <w:tab w:val="left" w:pos="3240"/>
        </w:tabs>
        <w:spacing w:line="360" w:lineRule="auto"/>
        <w:ind w:left="1798"/>
        <w:rPr>
          <w:rFonts w:ascii="Arial" w:eastAsia="Cambria" w:hAnsi="Arial"/>
          <w:sz w:val="24"/>
          <w:szCs w:val="24"/>
        </w:rPr>
      </w:pPr>
      <w:r w:rsidRPr="00C21BCC">
        <w:rPr>
          <w:rFonts w:ascii="Arial" w:eastAsia="Cambria" w:hAnsi="Arial"/>
          <w:sz w:val="24"/>
          <w:szCs w:val="24"/>
        </w:rPr>
        <w:t>Dasar Pemikiran</w:t>
      </w:r>
    </w:p>
    <w:p w:rsidR="0023150A" w:rsidRPr="00C21BCC" w:rsidRDefault="0023150A" w:rsidP="00C21BCC">
      <w:pPr>
        <w:pStyle w:val="ListParagraph"/>
        <w:numPr>
          <w:ilvl w:val="0"/>
          <w:numId w:val="33"/>
        </w:numPr>
        <w:tabs>
          <w:tab w:val="left" w:pos="3240"/>
        </w:tabs>
        <w:spacing w:line="360" w:lineRule="auto"/>
        <w:ind w:left="1798"/>
        <w:rPr>
          <w:rFonts w:ascii="Arial" w:eastAsia="Cambria" w:hAnsi="Arial"/>
          <w:sz w:val="24"/>
          <w:szCs w:val="24"/>
        </w:rPr>
      </w:pPr>
      <w:r w:rsidRPr="00C21BCC">
        <w:rPr>
          <w:rFonts w:ascii="Arial" w:eastAsia="Cambria" w:hAnsi="Arial"/>
          <w:sz w:val="24"/>
          <w:szCs w:val="24"/>
        </w:rPr>
        <w:t>Legalitas</w:t>
      </w:r>
    </w:p>
    <w:p w:rsidR="0023150A" w:rsidRPr="00C21BCC" w:rsidRDefault="0023150A" w:rsidP="00C21BCC">
      <w:pPr>
        <w:pStyle w:val="ListParagraph"/>
        <w:numPr>
          <w:ilvl w:val="0"/>
          <w:numId w:val="33"/>
        </w:numPr>
        <w:tabs>
          <w:tab w:val="left" w:pos="3240"/>
        </w:tabs>
        <w:spacing w:line="360" w:lineRule="auto"/>
        <w:ind w:left="1798"/>
        <w:rPr>
          <w:rFonts w:ascii="Arial" w:eastAsia="Cambria" w:hAnsi="Arial"/>
          <w:sz w:val="24"/>
          <w:szCs w:val="24"/>
        </w:rPr>
      </w:pPr>
      <w:r w:rsidRPr="00C21BCC">
        <w:rPr>
          <w:rFonts w:ascii="Arial" w:eastAsia="Cambria" w:hAnsi="Arial"/>
          <w:sz w:val="24"/>
          <w:szCs w:val="24"/>
        </w:rPr>
        <w:t>Tujuan</w:t>
      </w:r>
    </w:p>
    <w:p w:rsidR="0023150A" w:rsidRPr="00C21BCC" w:rsidRDefault="0023150A" w:rsidP="00C21BCC">
      <w:pPr>
        <w:pStyle w:val="ListParagraph"/>
        <w:numPr>
          <w:ilvl w:val="0"/>
          <w:numId w:val="33"/>
        </w:numPr>
        <w:tabs>
          <w:tab w:val="left" w:pos="3240"/>
        </w:tabs>
        <w:spacing w:line="360" w:lineRule="auto"/>
        <w:ind w:left="1798"/>
        <w:rPr>
          <w:rFonts w:ascii="Arial" w:eastAsia="Cambria" w:hAnsi="Arial"/>
          <w:sz w:val="24"/>
          <w:szCs w:val="24"/>
        </w:rPr>
      </w:pPr>
      <w:r w:rsidRPr="00C21BCC">
        <w:rPr>
          <w:rFonts w:ascii="Arial" w:eastAsia="Cambria" w:hAnsi="Arial"/>
          <w:sz w:val="24"/>
          <w:szCs w:val="24"/>
        </w:rPr>
        <w:t>Ketentuan Umum</w:t>
      </w:r>
    </w:p>
    <w:p w:rsidR="0023150A" w:rsidRPr="00C21BCC" w:rsidRDefault="0023150A" w:rsidP="00C21BCC">
      <w:pPr>
        <w:pStyle w:val="ListParagraph"/>
        <w:numPr>
          <w:ilvl w:val="0"/>
          <w:numId w:val="33"/>
        </w:numPr>
        <w:tabs>
          <w:tab w:val="left" w:pos="3240"/>
        </w:tabs>
        <w:spacing w:line="360" w:lineRule="auto"/>
        <w:ind w:left="1798"/>
        <w:rPr>
          <w:rFonts w:ascii="Arial" w:eastAsia="Cambria" w:hAnsi="Arial"/>
          <w:sz w:val="24"/>
          <w:szCs w:val="24"/>
        </w:rPr>
      </w:pPr>
      <w:r w:rsidRPr="00C21BCC">
        <w:rPr>
          <w:rFonts w:ascii="Arial" w:eastAsia="Cambria" w:hAnsi="Arial"/>
          <w:sz w:val="24"/>
          <w:szCs w:val="24"/>
        </w:rPr>
        <w:t>Ruang Lingkup</w:t>
      </w:r>
    </w:p>
    <w:p w:rsidR="0023150A" w:rsidRPr="008E0CAD" w:rsidRDefault="0023150A" w:rsidP="00C21BCC">
      <w:pPr>
        <w:spacing w:line="360" w:lineRule="auto"/>
        <w:ind w:left="1079" w:firstLine="2"/>
        <w:rPr>
          <w:rFonts w:ascii="Arial" w:eastAsia="Cambria" w:hAnsi="Arial"/>
          <w:sz w:val="24"/>
          <w:szCs w:val="24"/>
        </w:rPr>
      </w:pPr>
      <w:r w:rsidRPr="008E0CAD">
        <w:rPr>
          <w:rFonts w:ascii="Arial" w:eastAsia="Cambria" w:hAnsi="Arial"/>
          <w:sz w:val="24"/>
          <w:szCs w:val="24"/>
        </w:rPr>
        <w:t>BAB II</w:t>
      </w:r>
      <w:r w:rsidR="00C21BCC">
        <w:rPr>
          <w:rFonts w:ascii="Arial" w:eastAsia="Cambria" w:hAnsi="Arial"/>
          <w:sz w:val="24"/>
          <w:szCs w:val="24"/>
        </w:rPr>
        <w:t xml:space="preserve"> </w:t>
      </w:r>
      <w:r w:rsidRPr="008E0CAD">
        <w:rPr>
          <w:rFonts w:ascii="Arial" w:eastAsia="Cambria" w:hAnsi="Arial"/>
          <w:sz w:val="24"/>
          <w:szCs w:val="24"/>
        </w:rPr>
        <w:t>Prinsip Dasar</w:t>
      </w:r>
    </w:p>
    <w:p w:rsidR="00C21BCC" w:rsidRDefault="0023150A" w:rsidP="00C21BCC">
      <w:pPr>
        <w:spacing w:line="360" w:lineRule="auto"/>
        <w:ind w:left="1079" w:right="340" w:firstLine="2"/>
        <w:rPr>
          <w:rFonts w:ascii="Arial" w:eastAsia="Cambria" w:hAnsi="Arial"/>
          <w:sz w:val="24"/>
          <w:szCs w:val="24"/>
        </w:rPr>
      </w:pPr>
      <w:r w:rsidRPr="008E0CAD">
        <w:rPr>
          <w:rFonts w:ascii="Arial" w:eastAsia="Cambria" w:hAnsi="Arial"/>
          <w:sz w:val="24"/>
          <w:szCs w:val="24"/>
        </w:rPr>
        <w:t xml:space="preserve">BAB III Etika Berperilaku Dalam Penelitian </w:t>
      </w:r>
    </w:p>
    <w:p w:rsidR="0023150A" w:rsidRPr="008E0CAD" w:rsidRDefault="0023150A" w:rsidP="00C21BCC">
      <w:pPr>
        <w:spacing w:line="360" w:lineRule="auto"/>
        <w:ind w:left="1079" w:right="340" w:firstLine="2"/>
        <w:rPr>
          <w:rFonts w:ascii="Arial" w:eastAsia="Cambria" w:hAnsi="Arial"/>
          <w:sz w:val="24"/>
          <w:szCs w:val="24"/>
        </w:rPr>
      </w:pPr>
      <w:r w:rsidRPr="008E0CAD">
        <w:rPr>
          <w:rFonts w:ascii="Arial" w:eastAsia="Cambria" w:hAnsi="Arial"/>
          <w:sz w:val="24"/>
          <w:szCs w:val="24"/>
        </w:rPr>
        <w:t>BAB IV</w:t>
      </w:r>
      <w:r w:rsidR="00C21BCC">
        <w:rPr>
          <w:rFonts w:ascii="Arial" w:eastAsia="Cambria" w:hAnsi="Arial"/>
          <w:sz w:val="24"/>
          <w:szCs w:val="24"/>
        </w:rPr>
        <w:t xml:space="preserve"> </w:t>
      </w:r>
      <w:r w:rsidRPr="008E0CAD">
        <w:rPr>
          <w:rFonts w:ascii="Arial" w:eastAsia="Cambria" w:hAnsi="Arial"/>
          <w:sz w:val="24"/>
          <w:szCs w:val="24"/>
        </w:rPr>
        <w:t>Penegakkan Etika Penelitian</w:t>
      </w:r>
    </w:p>
    <w:p w:rsidR="0023150A" w:rsidRPr="008E0CAD" w:rsidRDefault="0023150A" w:rsidP="00C21BCC">
      <w:pPr>
        <w:spacing w:line="360" w:lineRule="auto"/>
        <w:ind w:left="1079" w:right="3780" w:firstLine="2"/>
        <w:jc w:val="both"/>
        <w:rPr>
          <w:rFonts w:ascii="Arial" w:eastAsia="Cambria" w:hAnsi="Arial"/>
          <w:sz w:val="24"/>
          <w:szCs w:val="24"/>
        </w:rPr>
      </w:pPr>
      <w:r w:rsidRPr="008E0CAD">
        <w:rPr>
          <w:rFonts w:ascii="Arial" w:eastAsia="Cambria" w:hAnsi="Arial"/>
          <w:sz w:val="24"/>
          <w:szCs w:val="24"/>
        </w:rPr>
        <w:t>BAB V Penutup Daftar Pustaka</w:t>
      </w:r>
    </w:p>
    <w:p w:rsidR="0023150A" w:rsidRPr="008E0CAD" w:rsidRDefault="0023150A" w:rsidP="00156719">
      <w:pPr>
        <w:spacing w:line="0" w:lineRule="atLeast"/>
        <w:ind w:left="426" w:firstLine="2"/>
        <w:rPr>
          <w:rFonts w:ascii="Arial" w:eastAsia="Agency FB" w:hAnsi="Arial"/>
          <w:sz w:val="24"/>
          <w:szCs w:val="24"/>
        </w:rPr>
        <w:sectPr w:rsidR="0023150A" w:rsidRPr="008E0CAD" w:rsidSect="00336174">
          <w:headerReference w:type="default" r:id="rId10"/>
          <w:footerReference w:type="default" r:id="rId11"/>
          <w:pgSz w:w="11907" w:h="16839" w:code="9"/>
          <w:pgMar w:top="1418" w:right="1559" w:bottom="851" w:left="1418" w:header="0" w:footer="1020" w:gutter="0"/>
          <w:cols w:space="0" w:equalWidth="0">
            <w:col w:w="8930"/>
          </w:cols>
          <w:docGrid w:linePitch="360"/>
        </w:sectPr>
      </w:pPr>
    </w:p>
    <w:p w:rsidR="0023150A" w:rsidRPr="008E0CAD" w:rsidRDefault="0023150A" w:rsidP="00156719">
      <w:pPr>
        <w:spacing w:line="303" w:lineRule="exact"/>
        <w:ind w:left="426" w:firstLine="2"/>
        <w:rPr>
          <w:rFonts w:ascii="Arial" w:eastAsia="Times New Roman" w:hAnsi="Arial"/>
          <w:sz w:val="24"/>
          <w:szCs w:val="24"/>
        </w:rPr>
      </w:pPr>
      <w:bookmarkStart w:id="9" w:name="page13"/>
      <w:bookmarkStart w:id="10" w:name="page14"/>
      <w:bookmarkEnd w:id="9"/>
      <w:bookmarkEnd w:id="10"/>
    </w:p>
    <w:p w:rsidR="005C2429" w:rsidRPr="00321DFB" w:rsidRDefault="0023150A" w:rsidP="00321DFB">
      <w:pPr>
        <w:spacing w:line="0" w:lineRule="atLeast"/>
        <w:ind w:left="426" w:firstLine="2"/>
        <w:jc w:val="center"/>
        <w:rPr>
          <w:rFonts w:ascii="Arial" w:eastAsia="Calisto MT" w:hAnsi="Arial"/>
          <w:b/>
          <w:sz w:val="28"/>
          <w:szCs w:val="28"/>
        </w:rPr>
      </w:pPr>
      <w:r w:rsidRPr="00321DFB">
        <w:rPr>
          <w:rFonts w:ascii="Arial" w:eastAsia="Calisto MT" w:hAnsi="Arial"/>
          <w:b/>
          <w:sz w:val="28"/>
          <w:szCs w:val="28"/>
        </w:rPr>
        <w:t>BAB</w:t>
      </w:r>
      <w:r w:rsidR="005C2429" w:rsidRPr="00321DFB">
        <w:rPr>
          <w:rFonts w:ascii="Arial" w:eastAsia="Cambria" w:hAnsi="Arial"/>
          <w:b/>
          <w:sz w:val="28"/>
          <w:szCs w:val="28"/>
        </w:rPr>
        <w:t xml:space="preserve"> </w:t>
      </w:r>
      <w:r w:rsidR="00321DFB" w:rsidRPr="00321DFB">
        <w:rPr>
          <w:rFonts w:ascii="Arial" w:eastAsia="Calisto MT" w:hAnsi="Arial"/>
          <w:b/>
          <w:sz w:val="28"/>
          <w:szCs w:val="28"/>
        </w:rPr>
        <w:t xml:space="preserve">II </w:t>
      </w:r>
      <w:r w:rsidR="005C2429" w:rsidRPr="00321DFB">
        <w:rPr>
          <w:rFonts w:ascii="Arial" w:eastAsia="Cambria" w:hAnsi="Arial"/>
          <w:b/>
          <w:sz w:val="28"/>
          <w:szCs w:val="28"/>
        </w:rPr>
        <w:t>PRINSIP DASAR PENELITIAN</w:t>
      </w:r>
    </w:p>
    <w:p w:rsidR="0023150A" w:rsidRPr="008E0CAD" w:rsidRDefault="0023150A" w:rsidP="00156719">
      <w:pPr>
        <w:spacing w:line="0" w:lineRule="atLeast"/>
        <w:ind w:left="426" w:firstLine="2"/>
        <w:jc w:val="center"/>
        <w:rPr>
          <w:rFonts w:ascii="Arial" w:eastAsia="Calisto MT" w:hAnsi="Arial"/>
          <w:b/>
          <w:sz w:val="24"/>
          <w:szCs w:val="24"/>
        </w:rPr>
      </w:pPr>
    </w:p>
    <w:p w:rsidR="0023150A" w:rsidRPr="008E0CAD" w:rsidRDefault="0023150A" w:rsidP="00156719">
      <w:pPr>
        <w:spacing w:line="2" w:lineRule="exact"/>
        <w:ind w:left="426" w:firstLine="2"/>
        <w:rPr>
          <w:rFonts w:ascii="Arial" w:eastAsia="Times New Roman" w:hAnsi="Arial"/>
          <w:sz w:val="24"/>
          <w:szCs w:val="24"/>
        </w:rPr>
      </w:pPr>
    </w:p>
    <w:p w:rsidR="0023150A" w:rsidRPr="008E0CAD" w:rsidRDefault="0023150A" w:rsidP="00156719">
      <w:pPr>
        <w:numPr>
          <w:ilvl w:val="0"/>
          <w:numId w:val="11"/>
        </w:numPr>
        <w:tabs>
          <w:tab w:val="left" w:pos="420"/>
        </w:tabs>
        <w:spacing w:line="0" w:lineRule="atLeast"/>
        <w:ind w:left="426" w:firstLine="2"/>
        <w:rPr>
          <w:rFonts w:ascii="Arial" w:eastAsia="Cambria" w:hAnsi="Arial"/>
          <w:b/>
          <w:sz w:val="24"/>
          <w:szCs w:val="24"/>
        </w:rPr>
      </w:pPr>
      <w:r w:rsidRPr="008E0CAD">
        <w:rPr>
          <w:rFonts w:ascii="Arial" w:eastAsia="Cambria" w:hAnsi="Arial"/>
          <w:b/>
          <w:sz w:val="24"/>
          <w:szCs w:val="24"/>
        </w:rPr>
        <w:t>Nilai Nilai Dasar Pelaksanaan Penelitian</w:t>
      </w:r>
    </w:p>
    <w:p w:rsidR="0023150A" w:rsidRPr="008E0CAD" w:rsidRDefault="0023150A" w:rsidP="00156719">
      <w:pPr>
        <w:spacing w:line="143" w:lineRule="exact"/>
        <w:ind w:left="426" w:firstLine="2"/>
        <w:rPr>
          <w:rFonts w:ascii="Arial" w:eastAsia="Cambria" w:hAnsi="Arial"/>
          <w:b/>
          <w:sz w:val="24"/>
          <w:szCs w:val="24"/>
        </w:rPr>
      </w:pPr>
    </w:p>
    <w:p w:rsidR="0023150A" w:rsidRPr="00321DFB" w:rsidRDefault="0023150A" w:rsidP="00321DFB">
      <w:pPr>
        <w:pStyle w:val="ListParagraph"/>
        <w:numPr>
          <w:ilvl w:val="0"/>
          <w:numId w:val="35"/>
        </w:numPr>
        <w:tabs>
          <w:tab w:val="left" w:pos="700"/>
        </w:tabs>
        <w:spacing w:line="359" w:lineRule="auto"/>
        <w:jc w:val="both"/>
        <w:rPr>
          <w:rFonts w:ascii="Arial" w:eastAsia="Cambria" w:hAnsi="Arial"/>
          <w:sz w:val="24"/>
          <w:szCs w:val="24"/>
        </w:rPr>
      </w:pPr>
      <w:r w:rsidRPr="00321DFB">
        <w:rPr>
          <w:rFonts w:ascii="Arial" w:eastAsia="Cambria" w:hAnsi="Arial"/>
          <w:b/>
          <w:sz w:val="24"/>
          <w:szCs w:val="24"/>
        </w:rPr>
        <w:t>Kejujuran</w:t>
      </w:r>
      <w:r w:rsidRPr="00321DFB">
        <w:rPr>
          <w:rFonts w:ascii="Arial" w:eastAsia="Cambria" w:hAnsi="Arial"/>
          <w:sz w:val="24"/>
          <w:szCs w:val="24"/>
        </w:rPr>
        <w:t xml:space="preserve">, </w:t>
      </w:r>
      <w:r w:rsidRPr="007E0D4B">
        <w:rPr>
          <w:rFonts w:ascii="Arial" w:eastAsia="Cambria" w:hAnsi="Arial"/>
          <w:color w:val="000000" w:themeColor="text1"/>
          <w:sz w:val="24"/>
          <w:szCs w:val="24"/>
        </w:rPr>
        <w:t>yaitu jujur</w:t>
      </w:r>
      <w:r w:rsidRPr="007E0D4B">
        <w:rPr>
          <w:rFonts w:ascii="Arial" w:eastAsia="Cambria" w:hAnsi="Arial"/>
          <w:b/>
          <w:color w:val="000000" w:themeColor="text1"/>
          <w:sz w:val="24"/>
          <w:szCs w:val="24"/>
        </w:rPr>
        <w:t xml:space="preserve"> </w:t>
      </w:r>
      <w:r w:rsidRPr="007E0D4B">
        <w:rPr>
          <w:rFonts w:ascii="Arial" w:eastAsia="Cambria" w:hAnsi="Arial"/>
          <w:color w:val="000000" w:themeColor="text1"/>
          <w:sz w:val="24"/>
          <w:szCs w:val="24"/>
          <w:shd w:val="clear" w:color="auto" w:fill="EFEFEF"/>
        </w:rPr>
        <w:t>dalam pengumpulan bahan pustaka,</w:t>
      </w:r>
      <w:r w:rsidRPr="007E0D4B">
        <w:rPr>
          <w:rFonts w:ascii="Arial" w:eastAsia="Cambria" w:hAnsi="Arial"/>
          <w:b/>
          <w:color w:val="000000" w:themeColor="text1"/>
          <w:sz w:val="24"/>
          <w:szCs w:val="24"/>
        </w:rPr>
        <w:t xml:space="preserve"> </w:t>
      </w:r>
      <w:r w:rsidRPr="007E0D4B">
        <w:rPr>
          <w:rFonts w:ascii="Arial" w:eastAsia="Cambria" w:hAnsi="Arial"/>
          <w:color w:val="000000" w:themeColor="text1"/>
          <w:sz w:val="24"/>
          <w:szCs w:val="24"/>
          <w:shd w:val="clear" w:color="auto" w:fill="EFEFEF"/>
        </w:rPr>
        <w:t xml:space="preserve">pengumpulan data, pelaksanaan metode dan prosedur penelitian, publikasi hasil. Jujur pada kekurangan atau kegagalan metode yang dilakukan. Jujur untuk mampu menghargai rekan peneliti dan tidak mengklaim pekerjaan yang bukan pekerjaan sendiri dinyatakan sebagai pekerjaan sendiri </w:t>
      </w:r>
      <w:r w:rsidRPr="00321DFB">
        <w:rPr>
          <w:rFonts w:ascii="Arial" w:eastAsia="Cambria" w:hAnsi="Arial"/>
          <w:sz w:val="24"/>
          <w:szCs w:val="24"/>
          <w:shd w:val="clear" w:color="auto" w:fill="EFEFEF"/>
        </w:rPr>
        <w:t>.</w:t>
      </w:r>
    </w:p>
    <w:p w:rsidR="0023150A" w:rsidRPr="008E0CAD" w:rsidRDefault="0023150A" w:rsidP="00321DFB">
      <w:pPr>
        <w:spacing w:line="10" w:lineRule="exact"/>
        <w:ind w:left="428"/>
        <w:rPr>
          <w:rFonts w:ascii="Arial" w:eastAsia="Cambria" w:hAnsi="Arial"/>
          <w:sz w:val="24"/>
          <w:szCs w:val="24"/>
        </w:rPr>
      </w:pPr>
    </w:p>
    <w:p w:rsidR="0023150A" w:rsidRPr="00321DFB" w:rsidRDefault="0023150A" w:rsidP="00321DFB">
      <w:pPr>
        <w:pStyle w:val="ListParagraph"/>
        <w:numPr>
          <w:ilvl w:val="0"/>
          <w:numId w:val="35"/>
        </w:numPr>
        <w:tabs>
          <w:tab w:val="left" w:pos="700"/>
        </w:tabs>
        <w:spacing w:line="359" w:lineRule="auto"/>
        <w:ind w:right="20"/>
        <w:jc w:val="both"/>
        <w:rPr>
          <w:rFonts w:ascii="Arial" w:eastAsia="Cambria" w:hAnsi="Arial"/>
          <w:sz w:val="24"/>
          <w:szCs w:val="24"/>
        </w:rPr>
      </w:pPr>
      <w:r w:rsidRPr="00321DFB">
        <w:rPr>
          <w:rFonts w:ascii="Arial" w:eastAsia="Cambria" w:hAnsi="Arial"/>
          <w:b/>
          <w:sz w:val="24"/>
          <w:szCs w:val="24"/>
        </w:rPr>
        <w:t xml:space="preserve">Profesionalisme, </w:t>
      </w:r>
      <w:r w:rsidRPr="00321DFB">
        <w:rPr>
          <w:rFonts w:ascii="Arial" w:eastAsia="Cambria" w:hAnsi="Arial"/>
          <w:sz w:val="24"/>
          <w:szCs w:val="24"/>
        </w:rPr>
        <w:t>yaitu sebagai individu peneliti bekerja</w:t>
      </w:r>
      <w:r w:rsidRPr="00321DFB">
        <w:rPr>
          <w:rFonts w:ascii="Arial" w:eastAsia="Cambria" w:hAnsi="Arial"/>
          <w:b/>
          <w:sz w:val="24"/>
          <w:szCs w:val="24"/>
        </w:rPr>
        <w:t xml:space="preserve"> </w:t>
      </w:r>
      <w:r w:rsidRPr="00321DFB">
        <w:rPr>
          <w:rFonts w:ascii="Arial" w:eastAsia="Cambria" w:hAnsi="Arial"/>
          <w:sz w:val="24"/>
          <w:szCs w:val="24"/>
        </w:rPr>
        <w:t>sesuai dengan standar moral dan etika yang ditentukan oleh pekerjaan dan hasil yang akan dicapai sesuai dengan hal yang telah ditentukan.</w:t>
      </w:r>
    </w:p>
    <w:p w:rsidR="0023150A" w:rsidRPr="008E0CAD" w:rsidRDefault="0023150A" w:rsidP="00321DFB">
      <w:pPr>
        <w:spacing w:line="4" w:lineRule="exact"/>
        <w:ind w:left="428"/>
        <w:rPr>
          <w:rFonts w:ascii="Arial" w:eastAsia="Cambria" w:hAnsi="Arial"/>
          <w:sz w:val="24"/>
          <w:szCs w:val="24"/>
        </w:rPr>
      </w:pPr>
    </w:p>
    <w:p w:rsidR="0023150A" w:rsidRPr="00321DFB" w:rsidRDefault="0023150A" w:rsidP="00321DFB">
      <w:pPr>
        <w:pStyle w:val="ListParagraph"/>
        <w:numPr>
          <w:ilvl w:val="0"/>
          <w:numId w:val="35"/>
        </w:numPr>
        <w:tabs>
          <w:tab w:val="left" w:pos="700"/>
        </w:tabs>
        <w:spacing w:line="359" w:lineRule="auto"/>
        <w:jc w:val="both"/>
        <w:rPr>
          <w:rFonts w:ascii="Arial" w:eastAsia="Cambria" w:hAnsi="Arial"/>
          <w:sz w:val="24"/>
          <w:szCs w:val="24"/>
        </w:rPr>
      </w:pPr>
      <w:r w:rsidRPr="00321DFB">
        <w:rPr>
          <w:rFonts w:ascii="Arial" w:eastAsia="Cambria" w:hAnsi="Arial"/>
          <w:b/>
          <w:sz w:val="24"/>
          <w:szCs w:val="24"/>
        </w:rPr>
        <w:t>Efektivitas</w:t>
      </w:r>
      <w:r w:rsidRPr="00321DFB">
        <w:rPr>
          <w:rFonts w:ascii="Arial" w:eastAsia="Cambria" w:hAnsi="Arial"/>
          <w:sz w:val="24"/>
          <w:szCs w:val="24"/>
        </w:rPr>
        <w:t>, yaitu seberapa jauh target atau hasil yang</w:t>
      </w:r>
      <w:r w:rsidRPr="00321DFB">
        <w:rPr>
          <w:rFonts w:ascii="Arial" w:eastAsia="Cambria" w:hAnsi="Arial"/>
          <w:b/>
          <w:sz w:val="24"/>
          <w:szCs w:val="24"/>
        </w:rPr>
        <w:t xml:space="preserve"> </w:t>
      </w:r>
      <w:r w:rsidRPr="00321DFB">
        <w:rPr>
          <w:rFonts w:ascii="Arial" w:eastAsia="Cambria" w:hAnsi="Arial"/>
          <w:sz w:val="24"/>
          <w:szCs w:val="24"/>
        </w:rPr>
        <w:t>diperoleh melalui penelitian yang dilakukan, sehingga semakin tinggi target yang dicapai maka semakin tinggi pencapaian efektifitas dari tujuan penelitian.</w:t>
      </w:r>
    </w:p>
    <w:p w:rsidR="0023150A" w:rsidRPr="008E0CAD" w:rsidRDefault="0023150A" w:rsidP="00321DFB">
      <w:pPr>
        <w:spacing w:line="5" w:lineRule="exact"/>
        <w:ind w:left="428"/>
        <w:rPr>
          <w:rFonts w:ascii="Arial" w:eastAsia="Cambria" w:hAnsi="Arial"/>
          <w:sz w:val="24"/>
          <w:szCs w:val="24"/>
        </w:rPr>
      </w:pPr>
    </w:p>
    <w:p w:rsidR="0023150A" w:rsidRPr="007E0D4B" w:rsidRDefault="0023150A" w:rsidP="007E0D4B">
      <w:pPr>
        <w:pStyle w:val="ListParagraph"/>
        <w:numPr>
          <w:ilvl w:val="0"/>
          <w:numId w:val="35"/>
        </w:numPr>
        <w:tabs>
          <w:tab w:val="left" w:pos="700"/>
        </w:tabs>
        <w:spacing w:line="359" w:lineRule="auto"/>
        <w:jc w:val="both"/>
        <w:rPr>
          <w:rFonts w:ascii="Arial" w:eastAsia="Cambria" w:hAnsi="Arial"/>
          <w:sz w:val="24"/>
          <w:szCs w:val="24"/>
        </w:rPr>
      </w:pPr>
      <w:r w:rsidRPr="007E0D4B">
        <w:rPr>
          <w:rFonts w:ascii="Arial" w:eastAsia="Cambria" w:hAnsi="Arial"/>
          <w:b/>
          <w:sz w:val="24"/>
          <w:szCs w:val="24"/>
        </w:rPr>
        <w:t xml:space="preserve">Produktivitas, </w:t>
      </w:r>
      <w:r w:rsidRPr="007E0D4B">
        <w:rPr>
          <w:rFonts w:ascii="Arial" w:eastAsia="Cambria" w:hAnsi="Arial"/>
          <w:sz w:val="24"/>
          <w:szCs w:val="24"/>
        </w:rPr>
        <w:t>yaitu upaya peneliti untuk membaktikan</w:t>
      </w:r>
      <w:r w:rsidRPr="007E0D4B">
        <w:rPr>
          <w:rFonts w:ascii="Arial" w:eastAsia="Cambria" w:hAnsi="Arial"/>
          <w:b/>
          <w:sz w:val="24"/>
          <w:szCs w:val="24"/>
        </w:rPr>
        <w:t xml:space="preserve"> </w:t>
      </w:r>
      <w:r w:rsidRPr="007E0D4B">
        <w:rPr>
          <w:rFonts w:ascii="Arial" w:eastAsia="Cambria" w:hAnsi="Arial"/>
          <w:sz w:val="24"/>
          <w:szCs w:val="24"/>
        </w:rPr>
        <w:t>diri pada pencairan kebenaran ilmiah demi memajukan</w:t>
      </w:r>
      <w:bookmarkStart w:id="11" w:name="page15"/>
      <w:bookmarkEnd w:id="11"/>
      <w:r w:rsidRPr="007E0D4B">
        <w:rPr>
          <w:rFonts w:ascii="Arial" w:eastAsia="Cambria" w:hAnsi="Arial"/>
          <w:sz w:val="24"/>
          <w:szCs w:val="24"/>
        </w:rPr>
        <w:t>ilmu pengetahuan, menemukan teknologi dan menghasilkan inovasi bagi peningkatan peradaban dan kesejahteraan manusia.</w:t>
      </w:r>
    </w:p>
    <w:p w:rsidR="0023150A" w:rsidRPr="008E0CAD" w:rsidRDefault="0023150A" w:rsidP="00156719">
      <w:pPr>
        <w:spacing w:line="1" w:lineRule="exact"/>
        <w:ind w:left="426" w:firstLine="2"/>
        <w:rPr>
          <w:rFonts w:ascii="Arial" w:eastAsia="Times New Roman" w:hAnsi="Arial"/>
          <w:sz w:val="24"/>
          <w:szCs w:val="24"/>
        </w:rPr>
      </w:pPr>
    </w:p>
    <w:p w:rsidR="0023150A" w:rsidRPr="007E0D4B" w:rsidRDefault="0023150A" w:rsidP="007E0D4B">
      <w:pPr>
        <w:pStyle w:val="ListParagraph"/>
        <w:numPr>
          <w:ilvl w:val="0"/>
          <w:numId w:val="35"/>
        </w:numPr>
        <w:tabs>
          <w:tab w:val="left" w:pos="280"/>
        </w:tabs>
        <w:spacing w:line="359" w:lineRule="auto"/>
        <w:jc w:val="both"/>
        <w:rPr>
          <w:rFonts w:ascii="Arial" w:eastAsia="Cambria" w:hAnsi="Arial"/>
          <w:sz w:val="24"/>
          <w:szCs w:val="24"/>
        </w:rPr>
      </w:pPr>
      <w:r w:rsidRPr="007E0D4B">
        <w:rPr>
          <w:rFonts w:ascii="Arial" w:eastAsia="Cambria" w:hAnsi="Arial"/>
          <w:b/>
          <w:sz w:val="24"/>
          <w:szCs w:val="24"/>
        </w:rPr>
        <w:t xml:space="preserve">Kesetaraan, </w:t>
      </w:r>
      <w:r w:rsidRPr="007E0D4B">
        <w:rPr>
          <w:rFonts w:ascii="Arial" w:eastAsia="Cambria" w:hAnsi="Arial"/>
          <w:sz w:val="24"/>
          <w:szCs w:val="24"/>
        </w:rPr>
        <w:t>yaitu upaya peneliti untuk menghindari</w:t>
      </w:r>
      <w:r w:rsidRPr="007E0D4B">
        <w:rPr>
          <w:rFonts w:ascii="Arial" w:eastAsia="Cambria" w:hAnsi="Arial"/>
          <w:b/>
          <w:sz w:val="24"/>
          <w:szCs w:val="24"/>
        </w:rPr>
        <w:t xml:space="preserve"> </w:t>
      </w:r>
      <w:r w:rsidRPr="007E0D4B">
        <w:rPr>
          <w:rFonts w:ascii="Arial" w:eastAsia="Cambria" w:hAnsi="Arial"/>
          <w:sz w:val="24"/>
          <w:szCs w:val="24"/>
          <w:shd w:val="clear" w:color="auto" w:fill="EFEFEF"/>
        </w:rPr>
        <w:t>pembedaan perlakuan pada rekan kerja karena alasan jenis elamin, ras, suku, dan faktor-faktor lain yang sama sekali tidak ada hubungannya dengan kompetensi dan integritas ilmiah.</w:t>
      </w:r>
    </w:p>
    <w:p w:rsidR="0023150A" w:rsidRPr="008E0CAD" w:rsidRDefault="0023150A" w:rsidP="00156719">
      <w:pPr>
        <w:spacing w:line="8" w:lineRule="exact"/>
        <w:ind w:left="426" w:firstLine="2"/>
        <w:rPr>
          <w:rFonts w:ascii="Arial" w:eastAsia="Cambria" w:hAnsi="Arial"/>
          <w:sz w:val="24"/>
          <w:szCs w:val="24"/>
        </w:rPr>
      </w:pPr>
    </w:p>
    <w:p w:rsidR="0023150A" w:rsidRPr="007E0D4B" w:rsidRDefault="0023150A" w:rsidP="007E0D4B">
      <w:pPr>
        <w:pStyle w:val="ListParagraph"/>
        <w:numPr>
          <w:ilvl w:val="0"/>
          <w:numId w:val="35"/>
        </w:numPr>
        <w:tabs>
          <w:tab w:val="left" w:pos="280"/>
        </w:tabs>
        <w:spacing w:line="359" w:lineRule="auto"/>
        <w:ind w:right="20"/>
        <w:jc w:val="both"/>
        <w:rPr>
          <w:rFonts w:ascii="Arial" w:eastAsia="Cambria" w:hAnsi="Arial"/>
          <w:sz w:val="24"/>
          <w:szCs w:val="24"/>
        </w:rPr>
      </w:pPr>
      <w:r w:rsidRPr="007E0D4B">
        <w:rPr>
          <w:rFonts w:ascii="Arial" w:eastAsia="Cambria" w:hAnsi="Arial"/>
          <w:b/>
          <w:sz w:val="24"/>
          <w:szCs w:val="24"/>
        </w:rPr>
        <w:t xml:space="preserve">Keadilan, </w:t>
      </w:r>
      <w:r w:rsidRPr="007E0D4B">
        <w:rPr>
          <w:rFonts w:ascii="Arial" w:eastAsia="Cambria" w:hAnsi="Arial"/>
          <w:sz w:val="24"/>
          <w:szCs w:val="24"/>
        </w:rPr>
        <w:t>yaitu peneliti melakukan penelitian tanpa harus</w:t>
      </w:r>
      <w:r w:rsidRPr="007E0D4B">
        <w:rPr>
          <w:rFonts w:ascii="Arial" w:eastAsia="Cambria" w:hAnsi="Arial"/>
          <w:b/>
          <w:sz w:val="24"/>
          <w:szCs w:val="24"/>
        </w:rPr>
        <w:t xml:space="preserve"> </w:t>
      </w:r>
      <w:r w:rsidRPr="007E0D4B">
        <w:rPr>
          <w:rFonts w:ascii="Arial" w:eastAsia="Cambria" w:hAnsi="Arial"/>
          <w:sz w:val="24"/>
          <w:szCs w:val="24"/>
        </w:rPr>
        <w:t>melihat siapa rekan kerja, untuk memperoleh porsi yang sama dalam berpendapat dan memberikan masukan terhadap penelitian yang dilakukan.</w:t>
      </w:r>
    </w:p>
    <w:p w:rsidR="0023150A" w:rsidRPr="008E0CAD" w:rsidRDefault="0023150A" w:rsidP="007E0D4B">
      <w:pPr>
        <w:spacing w:line="5" w:lineRule="exact"/>
        <w:ind w:left="428"/>
        <w:rPr>
          <w:rFonts w:ascii="Arial" w:eastAsia="Cambria" w:hAnsi="Arial"/>
          <w:sz w:val="24"/>
          <w:szCs w:val="24"/>
        </w:rPr>
      </w:pPr>
    </w:p>
    <w:p w:rsidR="0023150A" w:rsidRPr="007E0D4B" w:rsidRDefault="0023150A" w:rsidP="007E0D4B">
      <w:pPr>
        <w:pStyle w:val="ListParagraph"/>
        <w:numPr>
          <w:ilvl w:val="0"/>
          <w:numId w:val="35"/>
        </w:numPr>
        <w:tabs>
          <w:tab w:val="left" w:pos="280"/>
        </w:tabs>
        <w:spacing w:line="359" w:lineRule="auto"/>
        <w:jc w:val="both"/>
        <w:rPr>
          <w:rFonts w:ascii="Arial" w:eastAsia="Cambria" w:hAnsi="Arial"/>
          <w:sz w:val="24"/>
          <w:szCs w:val="24"/>
        </w:rPr>
      </w:pPr>
      <w:r w:rsidRPr="007E0D4B">
        <w:rPr>
          <w:rFonts w:ascii="Arial" w:eastAsia="Cambria" w:hAnsi="Arial"/>
          <w:b/>
          <w:sz w:val="24"/>
          <w:szCs w:val="24"/>
        </w:rPr>
        <w:t>Objektifitas</w:t>
      </w:r>
      <w:r w:rsidRPr="007E0D4B">
        <w:rPr>
          <w:rFonts w:ascii="Arial" w:eastAsia="Cambria" w:hAnsi="Arial"/>
          <w:sz w:val="24"/>
          <w:szCs w:val="24"/>
        </w:rPr>
        <w:t>, yaitu upayakan</w:t>
      </w:r>
      <w:r w:rsidRPr="007E0D4B">
        <w:rPr>
          <w:rFonts w:ascii="Arial" w:eastAsia="Cambria" w:hAnsi="Arial"/>
          <w:b/>
          <w:sz w:val="24"/>
          <w:szCs w:val="24"/>
        </w:rPr>
        <w:t xml:space="preserve"> </w:t>
      </w:r>
      <w:r w:rsidRPr="007E0D4B">
        <w:rPr>
          <w:rFonts w:ascii="Arial" w:eastAsia="Cambria" w:hAnsi="Arial"/>
          <w:sz w:val="24"/>
          <w:szCs w:val="24"/>
          <w:shd w:val="clear" w:color="auto" w:fill="EFEFEF"/>
        </w:rPr>
        <w:t>minimalisasi kesalahan/bias</w:t>
      </w:r>
      <w:r w:rsidRPr="007E0D4B">
        <w:rPr>
          <w:rFonts w:ascii="Arial" w:eastAsia="Cambria" w:hAnsi="Arial"/>
          <w:b/>
          <w:sz w:val="24"/>
          <w:szCs w:val="24"/>
        </w:rPr>
        <w:t xml:space="preserve"> </w:t>
      </w:r>
      <w:r w:rsidRPr="007E0D4B">
        <w:rPr>
          <w:rFonts w:ascii="Arial" w:eastAsia="Cambria" w:hAnsi="Arial"/>
          <w:sz w:val="24"/>
          <w:szCs w:val="24"/>
          <w:shd w:val="clear" w:color="auto" w:fill="EFEFEF"/>
        </w:rPr>
        <w:t>dalam rancangan percobaan, analisis dan interpretasi data, penilaian ahli/rekan peneliti, keputusan pribadi, pengaruh pemberi dana/sponsor penelitian.</w:t>
      </w:r>
    </w:p>
    <w:p w:rsidR="0023150A" w:rsidRPr="008E0CAD" w:rsidRDefault="0023150A" w:rsidP="007E0D4B">
      <w:pPr>
        <w:spacing w:line="4" w:lineRule="exact"/>
        <w:ind w:left="428"/>
        <w:rPr>
          <w:rFonts w:ascii="Arial" w:eastAsia="Cambria" w:hAnsi="Arial"/>
          <w:sz w:val="24"/>
          <w:szCs w:val="24"/>
        </w:rPr>
      </w:pPr>
    </w:p>
    <w:p w:rsidR="0023150A" w:rsidRPr="007E0D4B" w:rsidRDefault="0023150A" w:rsidP="007E0D4B">
      <w:pPr>
        <w:pStyle w:val="ListParagraph"/>
        <w:numPr>
          <w:ilvl w:val="0"/>
          <w:numId w:val="35"/>
        </w:numPr>
        <w:tabs>
          <w:tab w:val="left" w:pos="280"/>
        </w:tabs>
        <w:spacing w:line="359" w:lineRule="auto"/>
        <w:jc w:val="both"/>
        <w:rPr>
          <w:rFonts w:ascii="Arial" w:eastAsia="Cambria" w:hAnsi="Arial"/>
          <w:sz w:val="24"/>
          <w:szCs w:val="24"/>
        </w:rPr>
      </w:pPr>
      <w:r w:rsidRPr="007E0D4B">
        <w:rPr>
          <w:rFonts w:ascii="Arial" w:eastAsia="Cambria" w:hAnsi="Arial"/>
          <w:b/>
          <w:sz w:val="24"/>
          <w:szCs w:val="24"/>
        </w:rPr>
        <w:t>Saling Menghargai</w:t>
      </w:r>
      <w:r w:rsidRPr="007E0D4B">
        <w:rPr>
          <w:rFonts w:ascii="Arial" w:eastAsia="Cambria" w:hAnsi="Arial"/>
          <w:sz w:val="24"/>
          <w:szCs w:val="24"/>
        </w:rPr>
        <w:t>, yaitu upaya peneliti mengelola</w:t>
      </w:r>
      <w:r w:rsidRPr="007E0D4B">
        <w:rPr>
          <w:rFonts w:ascii="Arial" w:eastAsia="Cambria" w:hAnsi="Arial"/>
          <w:b/>
          <w:sz w:val="24"/>
          <w:szCs w:val="24"/>
        </w:rPr>
        <w:t xml:space="preserve"> </w:t>
      </w:r>
      <w:r w:rsidRPr="007E0D4B">
        <w:rPr>
          <w:rFonts w:ascii="Arial" w:eastAsia="Cambria" w:hAnsi="Arial"/>
          <w:sz w:val="24"/>
          <w:szCs w:val="24"/>
        </w:rPr>
        <w:t>penelitian secara bernurani dan berkeadilan terhadap lingkungan penelitiannya, menghormati obyek penelitian manusia, sumber daya alam hayati dan non hayati secara bermoral, berbuat sesuai dengan perkenan kodrat dan karakter objek penelitiannya, tanpa menimbulkan rasa merendahkan martabat sesama ciptaan tuhan.</w:t>
      </w:r>
    </w:p>
    <w:p w:rsidR="0023150A" w:rsidRPr="008E0CAD" w:rsidRDefault="0023150A" w:rsidP="00156719">
      <w:pPr>
        <w:spacing w:line="78" w:lineRule="exact"/>
        <w:ind w:left="426" w:firstLine="2"/>
        <w:rPr>
          <w:rFonts w:ascii="Arial" w:eastAsia="Times New Roman" w:hAnsi="Arial"/>
          <w:sz w:val="24"/>
          <w:szCs w:val="24"/>
        </w:rPr>
      </w:pPr>
    </w:p>
    <w:p w:rsidR="005D4F7F" w:rsidRDefault="0023150A" w:rsidP="005D4F7F">
      <w:pPr>
        <w:pStyle w:val="ListParagraph"/>
        <w:numPr>
          <w:ilvl w:val="0"/>
          <w:numId w:val="11"/>
        </w:numPr>
        <w:tabs>
          <w:tab w:val="left" w:pos="700"/>
        </w:tabs>
        <w:spacing w:line="360" w:lineRule="auto"/>
        <w:ind w:hanging="436"/>
        <w:jc w:val="both"/>
        <w:rPr>
          <w:rFonts w:ascii="Arial" w:eastAsia="Cambria" w:hAnsi="Arial"/>
          <w:sz w:val="24"/>
          <w:szCs w:val="24"/>
        </w:rPr>
      </w:pPr>
      <w:bookmarkStart w:id="12" w:name="page16"/>
      <w:bookmarkEnd w:id="12"/>
      <w:r w:rsidRPr="004625B9">
        <w:rPr>
          <w:rFonts w:ascii="Arial" w:eastAsia="Cambria" w:hAnsi="Arial"/>
          <w:b/>
          <w:sz w:val="24"/>
          <w:szCs w:val="24"/>
        </w:rPr>
        <w:lastRenderedPageBreak/>
        <w:t>Amanah</w:t>
      </w:r>
      <w:r w:rsidRPr="004625B9">
        <w:rPr>
          <w:rFonts w:ascii="Arial" w:eastAsia="Cambria" w:hAnsi="Arial"/>
          <w:sz w:val="24"/>
          <w:szCs w:val="24"/>
        </w:rPr>
        <w:t>, yaitu upaya peneliti untuk mampu mengelola</w:t>
      </w:r>
      <w:r w:rsidRPr="004625B9">
        <w:rPr>
          <w:rFonts w:ascii="Arial" w:eastAsia="Cambria" w:hAnsi="Arial"/>
          <w:b/>
          <w:sz w:val="24"/>
          <w:szCs w:val="24"/>
        </w:rPr>
        <w:t xml:space="preserve"> </w:t>
      </w:r>
      <w:r w:rsidRPr="004625B9">
        <w:rPr>
          <w:rFonts w:ascii="Arial" w:eastAsia="Cambria" w:hAnsi="Arial"/>
          <w:sz w:val="24"/>
          <w:szCs w:val="24"/>
        </w:rPr>
        <w:t>sumber daya keilmuan yang dimiliki dengan penuh rasa tanggungjawab kepada Allah SWT dan kepada umat manusia umumnya, terutama dalam pemanfaatan hasil penelitian serta mampu mensyukuri nikmat anugerah Allah SWT atas kemampuan sumber daya keilmuan yang</w:t>
      </w:r>
      <w:r w:rsidR="005D4F7F">
        <w:rPr>
          <w:rFonts w:ascii="Arial" w:eastAsia="Cambria" w:hAnsi="Arial"/>
          <w:sz w:val="24"/>
          <w:szCs w:val="24"/>
        </w:rPr>
        <w:t xml:space="preserve"> </w:t>
      </w:r>
      <w:r w:rsidRPr="005D4F7F">
        <w:rPr>
          <w:rFonts w:ascii="Arial" w:eastAsia="Cambria" w:hAnsi="Arial"/>
          <w:sz w:val="24"/>
          <w:szCs w:val="24"/>
        </w:rPr>
        <w:t>dimilikinya dengan penuh rasa syukur.</w:t>
      </w:r>
    </w:p>
    <w:p w:rsidR="005D4F7F" w:rsidRPr="005D4F7F" w:rsidRDefault="0023150A" w:rsidP="005D4F7F">
      <w:pPr>
        <w:pStyle w:val="ListParagraph"/>
        <w:numPr>
          <w:ilvl w:val="0"/>
          <w:numId w:val="11"/>
        </w:numPr>
        <w:tabs>
          <w:tab w:val="left" w:pos="700"/>
        </w:tabs>
        <w:spacing w:line="360" w:lineRule="auto"/>
        <w:ind w:hanging="436"/>
        <w:jc w:val="both"/>
        <w:rPr>
          <w:rFonts w:ascii="Arial" w:eastAsia="Cambria" w:hAnsi="Arial"/>
          <w:sz w:val="24"/>
          <w:szCs w:val="24"/>
        </w:rPr>
      </w:pPr>
      <w:r w:rsidRPr="005D4F7F">
        <w:rPr>
          <w:rFonts w:ascii="Arial" w:eastAsia="Cambria" w:hAnsi="Arial"/>
          <w:b/>
          <w:sz w:val="24"/>
          <w:szCs w:val="24"/>
        </w:rPr>
        <w:t>Keterbukaan</w:t>
      </w:r>
      <w:r w:rsidRPr="005D4F7F">
        <w:rPr>
          <w:rFonts w:ascii="Arial" w:eastAsia="Cambria" w:hAnsi="Arial"/>
          <w:sz w:val="24"/>
          <w:szCs w:val="24"/>
        </w:rPr>
        <w:t>, yaitu secara</w:t>
      </w:r>
      <w:r w:rsidRPr="005D4F7F">
        <w:rPr>
          <w:rFonts w:ascii="Arial" w:eastAsia="Cambria" w:hAnsi="Arial"/>
          <w:b/>
          <w:sz w:val="24"/>
          <w:szCs w:val="24"/>
        </w:rPr>
        <w:t xml:space="preserve"> </w:t>
      </w:r>
      <w:r w:rsidRPr="005D4F7F">
        <w:rPr>
          <w:rFonts w:ascii="Arial" w:eastAsia="Cambria" w:hAnsi="Arial"/>
          <w:sz w:val="24"/>
          <w:szCs w:val="24"/>
          <w:shd w:val="clear" w:color="auto" w:fill="EFEFEF"/>
        </w:rPr>
        <w:t>terbuka, saling berbagi data,</w:t>
      </w:r>
      <w:r w:rsidRPr="005D4F7F">
        <w:rPr>
          <w:rFonts w:ascii="Arial" w:eastAsia="Cambria" w:hAnsi="Arial"/>
          <w:b/>
          <w:sz w:val="24"/>
          <w:szCs w:val="24"/>
        </w:rPr>
        <w:t xml:space="preserve"> </w:t>
      </w:r>
      <w:r w:rsidRPr="005D4F7F">
        <w:rPr>
          <w:rFonts w:ascii="Arial" w:eastAsia="Cambria" w:hAnsi="Arial"/>
          <w:sz w:val="24"/>
          <w:szCs w:val="24"/>
          <w:shd w:val="clear" w:color="auto" w:fill="EFEFEF"/>
        </w:rPr>
        <w:t>hasil, ide, alat dan sumber daya penelitian, termasuk terbuka terhadap kritik dan ide-ide baru.</w:t>
      </w:r>
    </w:p>
    <w:p w:rsidR="005D4F7F" w:rsidRDefault="0023150A" w:rsidP="005D4F7F">
      <w:pPr>
        <w:pStyle w:val="ListParagraph"/>
        <w:numPr>
          <w:ilvl w:val="0"/>
          <w:numId w:val="11"/>
        </w:numPr>
        <w:tabs>
          <w:tab w:val="left" w:pos="700"/>
        </w:tabs>
        <w:spacing w:line="360" w:lineRule="auto"/>
        <w:ind w:hanging="436"/>
        <w:jc w:val="both"/>
        <w:rPr>
          <w:rFonts w:ascii="Arial" w:eastAsia="Cambria" w:hAnsi="Arial"/>
          <w:sz w:val="24"/>
          <w:szCs w:val="24"/>
        </w:rPr>
      </w:pPr>
      <w:r w:rsidRPr="005D4F7F">
        <w:rPr>
          <w:rFonts w:ascii="Arial" w:eastAsia="Cambria" w:hAnsi="Arial"/>
          <w:b/>
          <w:sz w:val="24"/>
          <w:szCs w:val="24"/>
        </w:rPr>
        <w:t>Kelayakan</w:t>
      </w:r>
      <w:r w:rsidRPr="005D4F7F">
        <w:rPr>
          <w:rFonts w:ascii="Arial" w:eastAsia="Cambria" w:hAnsi="Arial"/>
          <w:sz w:val="24"/>
          <w:szCs w:val="24"/>
        </w:rPr>
        <w:t>, yaitu upaya membahas secara mendalam</w:t>
      </w:r>
      <w:r w:rsidRPr="005D4F7F">
        <w:rPr>
          <w:rFonts w:ascii="Arial" w:eastAsia="Cambria" w:hAnsi="Arial"/>
          <w:b/>
          <w:sz w:val="24"/>
          <w:szCs w:val="24"/>
        </w:rPr>
        <w:t xml:space="preserve"> </w:t>
      </w:r>
      <w:r w:rsidRPr="005D4F7F">
        <w:rPr>
          <w:rFonts w:ascii="Arial" w:eastAsia="Cambria" w:hAnsi="Arial"/>
          <w:sz w:val="24"/>
          <w:szCs w:val="24"/>
        </w:rPr>
        <w:t>mengenai objek yang dijadikan penelitian agar memperoleh hasil pen</w:t>
      </w:r>
      <w:r w:rsidR="005D4F7F">
        <w:rPr>
          <w:rFonts w:ascii="Arial" w:eastAsia="Cambria" w:hAnsi="Arial"/>
          <w:sz w:val="24"/>
          <w:szCs w:val="24"/>
        </w:rPr>
        <w:t xml:space="preserve">elitian yang baik dan sebenar </w:t>
      </w:r>
      <w:r w:rsidRPr="005D4F7F">
        <w:rPr>
          <w:rFonts w:ascii="Arial" w:eastAsia="Cambria" w:hAnsi="Arial"/>
          <w:sz w:val="24"/>
          <w:szCs w:val="24"/>
        </w:rPr>
        <w:t>benarnya.</w:t>
      </w:r>
    </w:p>
    <w:p w:rsidR="005D4F7F" w:rsidRDefault="0023150A" w:rsidP="005D4F7F">
      <w:pPr>
        <w:pStyle w:val="ListParagraph"/>
        <w:numPr>
          <w:ilvl w:val="0"/>
          <w:numId w:val="11"/>
        </w:numPr>
        <w:tabs>
          <w:tab w:val="left" w:pos="700"/>
        </w:tabs>
        <w:spacing w:line="360" w:lineRule="auto"/>
        <w:ind w:hanging="436"/>
        <w:jc w:val="both"/>
        <w:rPr>
          <w:rFonts w:ascii="Arial" w:eastAsia="Cambria" w:hAnsi="Arial"/>
          <w:sz w:val="24"/>
          <w:szCs w:val="24"/>
        </w:rPr>
      </w:pPr>
      <w:r w:rsidRPr="005D4F7F">
        <w:rPr>
          <w:rFonts w:ascii="Arial" w:eastAsia="Cambria" w:hAnsi="Arial"/>
          <w:b/>
          <w:sz w:val="24"/>
          <w:szCs w:val="24"/>
        </w:rPr>
        <w:t>Menjunjung tinggi sikap ilmiah</w:t>
      </w:r>
      <w:r w:rsidRPr="005D4F7F">
        <w:rPr>
          <w:rFonts w:ascii="Arial" w:eastAsia="Cambria" w:hAnsi="Arial"/>
          <w:sz w:val="24"/>
          <w:szCs w:val="24"/>
        </w:rPr>
        <w:t>, yaitu kritis dalam</w:t>
      </w:r>
      <w:r w:rsidRPr="005D4F7F">
        <w:rPr>
          <w:rFonts w:ascii="Arial" w:eastAsia="Cambria" w:hAnsi="Arial"/>
          <w:b/>
          <w:sz w:val="24"/>
          <w:szCs w:val="24"/>
        </w:rPr>
        <w:t xml:space="preserve"> </w:t>
      </w:r>
      <w:r w:rsidRPr="005D4F7F">
        <w:rPr>
          <w:rFonts w:ascii="Arial" w:eastAsia="Cambria" w:hAnsi="Arial"/>
          <w:sz w:val="24"/>
          <w:szCs w:val="24"/>
        </w:rPr>
        <w:t>pencarian kebenaran dan terbuka untuk diuji.</w:t>
      </w:r>
    </w:p>
    <w:p w:rsidR="005D4F7F" w:rsidRDefault="0023150A" w:rsidP="005D4F7F">
      <w:pPr>
        <w:pStyle w:val="ListParagraph"/>
        <w:numPr>
          <w:ilvl w:val="0"/>
          <w:numId w:val="11"/>
        </w:numPr>
        <w:tabs>
          <w:tab w:val="left" w:pos="700"/>
        </w:tabs>
        <w:spacing w:line="360" w:lineRule="auto"/>
        <w:ind w:hanging="436"/>
        <w:jc w:val="both"/>
        <w:rPr>
          <w:rFonts w:ascii="Arial" w:eastAsia="Cambria" w:hAnsi="Arial"/>
          <w:sz w:val="24"/>
          <w:szCs w:val="24"/>
        </w:rPr>
      </w:pPr>
      <w:r w:rsidRPr="005D4F7F">
        <w:rPr>
          <w:rFonts w:ascii="Arial" w:eastAsia="Cambria" w:hAnsi="Arial"/>
          <w:b/>
          <w:sz w:val="24"/>
          <w:szCs w:val="24"/>
        </w:rPr>
        <w:t xml:space="preserve">Bebas dari kepentingan dan persaingan untuk keuntungan pribadi </w:t>
      </w:r>
      <w:r w:rsidRPr="005D4F7F">
        <w:rPr>
          <w:rFonts w:ascii="Arial" w:eastAsia="Cambria" w:hAnsi="Arial"/>
          <w:sz w:val="24"/>
          <w:szCs w:val="24"/>
        </w:rPr>
        <w:t>agar hasil penelitian yang diperoleh</w:t>
      </w:r>
      <w:r w:rsidRPr="005D4F7F">
        <w:rPr>
          <w:rFonts w:ascii="Arial" w:eastAsia="Cambria" w:hAnsi="Arial"/>
          <w:b/>
          <w:sz w:val="24"/>
          <w:szCs w:val="24"/>
        </w:rPr>
        <w:t xml:space="preserve"> </w:t>
      </w:r>
      <w:r w:rsidRPr="005D4F7F">
        <w:rPr>
          <w:rFonts w:ascii="Arial" w:eastAsia="Cambria" w:hAnsi="Arial"/>
          <w:sz w:val="24"/>
          <w:szCs w:val="24"/>
        </w:rPr>
        <w:t>bermanfaat untuk orang banyak.</w:t>
      </w:r>
    </w:p>
    <w:p w:rsidR="005D4F7F" w:rsidRDefault="0023150A" w:rsidP="005D4F7F">
      <w:pPr>
        <w:pStyle w:val="ListParagraph"/>
        <w:numPr>
          <w:ilvl w:val="0"/>
          <w:numId w:val="11"/>
        </w:numPr>
        <w:tabs>
          <w:tab w:val="left" w:pos="700"/>
        </w:tabs>
        <w:spacing w:line="360" w:lineRule="auto"/>
        <w:ind w:hanging="436"/>
        <w:jc w:val="both"/>
        <w:rPr>
          <w:rFonts w:ascii="Arial" w:eastAsia="Cambria" w:hAnsi="Arial"/>
          <w:sz w:val="24"/>
          <w:szCs w:val="24"/>
        </w:rPr>
      </w:pPr>
      <w:r w:rsidRPr="005D4F7F">
        <w:rPr>
          <w:rFonts w:ascii="Arial" w:eastAsia="Cambria" w:hAnsi="Arial"/>
          <w:b/>
          <w:sz w:val="24"/>
          <w:szCs w:val="24"/>
        </w:rPr>
        <w:t>Arif</w:t>
      </w:r>
      <w:r w:rsidRPr="005D4F7F">
        <w:rPr>
          <w:rFonts w:ascii="Arial" w:eastAsia="Cambria" w:hAnsi="Arial"/>
          <w:sz w:val="24"/>
          <w:szCs w:val="24"/>
        </w:rPr>
        <w:t>, tanpa mengorbankan integritas ilmiah dalam</w:t>
      </w:r>
      <w:r w:rsidRPr="005D4F7F">
        <w:rPr>
          <w:rFonts w:ascii="Arial" w:eastAsia="Cambria" w:hAnsi="Arial"/>
          <w:b/>
          <w:sz w:val="24"/>
          <w:szCs w:val="24"/>
        </w:rPr>
        <w:t xml:space="preserve"> </w:t>
      </w:r>
      <w:r w:rsidRPr="005D4F7F">
        <w:rPr>
          <w:rFonts w:ascii="Arial" w:eastAsia="Cambria" w:hAnsi="Arial"/>
          <w:sz w:val="24"/>
          <w:szCs w:val="24"/>
        </w:rPr>
        <w:t>berhadapan dengan kepekaan yang berbasis ras, agama, budaya, ekonomi dan politik dalam melaksanakan kegiatan penelitian.</w:t>
      </w:r>
    </w:p>
    <w:p w:rsidR="005D4F7F" w:rsidRPr="005D4F7F" w:rsidRDefault="005D4F7F" w:rsidP="005D4F7F">
      <w:pPr>
        <w:pStyle w:val="ListParagraph"/>
        <w:numPr>
          <w:ilvl w:val="0"/>
          <w:numId w:val="11"/>
        </w:numPr>
        <w:tabs>
          <w:tab w:val="left" w:pos="700"/>
        </w:tabs>
        <w:spacing w:line="360" w:lineRule="auto"/>
        <w:ind w:hanging="436"/>
        <w:jc w:val="both"/>
        <w:rPr>
          <w:rFonts w:ascii="Arial" w:eastAsia="Cambria" w:hAnsi="Arial"/>
          <w:sz w:val="24"/>
          <w:szCs w:val="24"/>
        </w:rPr>
      </w:pPr>
      <w:r w:rsidRPr="005D4F7F">
        <w:rPr>
          <w:rFonts w:ascii="Arial" w:eastAsia="Cambria" w:hAnsi="Arial"/>
          <w:b/>
          <w:sz w:val="24"/>
          <w:szCs w:val="24"/>
        </w:rPr>
        <w:t xml:space="preserve">Berperilaku hormat pada martabat </w:t>
      </w:r>
      <w:r w:rsidRPr="005D4F7F">
        <w:rPr>
          <w:rFonts w:ascii="Arial" w:eastAsia="Cambria" w:hAnsi="Arial"/>
          <w:sz w:val="24"/>
          <w:szCs w:val="24"/>
        </w:rPr>
        <w:t>untuk saling</w:t>
      </w:r>
      <w:r w:rsidRPr="005D4F7F">
        <w:rPr>
          <w:rFonts w:ascii="Arial" w:eastAsia="Cambria" w:hAnsi="Arial"/>
          <w:b/>
          <w:sz w:val="24"/>
          <w:szCs w:val="24"/>
        </w:rPr>
        <w:t xml:space="preserve"> </w:t>
      </w:r>
      <w:r w:rsidRPr="005D4F7F">
        <w:rPr>
          <w:rFonts w:ascii="Arial" w:eastAsia="Cambria" w:hAnsi="Arial"/>
          <w:sz w:val="24"/>
          <w:szCs w:val="24"/>
        </w:rPr>
        <w:t>menghormati hak hak peneliti serta ikut menolak dalam suatu penelitian yang penuh prasangka.</w:t>
      </w:r>
    </w:p>
    <w:p w:rsidR="005D4F7F" w:rsidRDefault="005D4F7F" w:rsidP="005D4F7F">
      <w:pPr>
        <w:tabs>
          <w:tab w:val="left" w:pos="700"/>
        </w:tabs>
        <w:spacing w:line="360" w:lineRule="auto"/>
        <w:jc w:val="both"/>
        <w:rPr>
          <w:rFonts w:ascii="Arial" w:eastAsia="Cambria" w:hAnsi="Arial"/>
          <w:sz w:val="24"/>
          <w:szCs w:val="24"/>
        </w:rPr>
      </w:pPr>
    </w:p>
    <w:p w:rsidR="005D4F7F" w:rsidRDefault="005D4F7F" w:rsidP="005D4F7F">
      <w:pPr>
        <w:tabs>
          <w:tab w:val="left" w:pos="700"/>
        </w:tabs>
        <w:spacing w:line="360" w:lineRule="auto"/>
        <w:jc w:val="both"/>
        <w:rPr>
          <w:rFonts w:ascii="Arial" w:eastAsia="Cambria" w:hAnsi="Arial"/>
          <w:sz w:val="24"/>
          <w:szCs w:val="24"/>
        </w:rPr>
      </w:pPr>
    </w:p>
    <w:p w:rsidR="005D4F7F" w:rsidRDefault="005D4F7F" w:rsidP="005D4F7F">
      <w:pPr>
        <w:tabs>
          <w:tab w:val="left" w:pos="700"/>
        </w:tabs>
        <w:spacing w:line="360" w:lineRule="auto"/>
        <w:jc w:val="both"/>
        <w:rPr>
          <w:rFonts w:ascii="Arial" w:eastAsia="Cambria" w:hAnsi="Arial"/>
          <w:sz w:val="24"/>
          <w:szCs w:val="24"/>
        </w:rPr>
      </w:pPr>
    </w:p>
    <w:p w:rsidR="005D4F7F" w:rsidRPr="005D4F7F" w:rsidRDefault="005D4F7F" w:rsidP="005D4F7F">
      <w:pPr>
        <w:tabs>
          <w:tab w:val="left" w:pos="700"/>
        </w:tabs>
        <w:spacing w:line="360" w:lineRule="auto"/>
        <w:jc w:val="both"/>
        <w:rPr>
          <w:rFonts w:ascii="Arial" w:eastAsia="Cambria" w:hAnsi="Arial"/>
          <w:sz w:val="24"/>
          <w:szCs w:val="24"/>
        </w:rPr>
        <w:sectPr w:rsidR="005D4F7F" w:rsidRPr="005D4F7F" w:rsidSect="00156719">
          <w:pgSz w:w="11907" w:h="16839" w:code="9"/>
          <w:pgMar w:top="1418" w:right="1559" w:bottom="851" w:left="1418" w:header="0" w:footer="0" w:gutter="0"/>
          <w:cols w:space="0" w:equalWidth="0">
            <w:col w:w="8930"/>
          </w:cols>
          <w:docGrid w:linePitch="360"/>
        </w:sectPr>
      </w:pPr>
    </w:p>
    <w:p w:rsidR="00B240DC" w:rsidRPr="006C7D60" w:rsidRDefault="00B240DC" w:rsidP="00B240DC">
      <w:pPr>
        <w:spacing w:line="360" w:lineRule="auto"/>
        <w:ind w:left="425"/>
        <w:jc w:val="center"/>
        <w:rPr>
          <w:rFonts w:ascii="Arial" w:eastAsia="Cambria" w:hAnsi="Arial"/>
          <w:b/>
          <w:sz w:val="28"/>
          <w:szCs w:val="28"/>
        </w:rPr>
      </w:pPr>
      <w:bookmarkStart w:id="13" w:name="page17"/>
      <w:bookmarkEnd w:id="13"/>
      <w:r w:rsidRPr="006C7D60">
        <w:rPr>
          <w:rFonts w:ascii="Arial" w:eastAsia="Calisto MT" w:hAnsi="Arial"/>
          <w:b/>
          <w:w w:val="98"/>
          <w:sz w:val="28"/>
          <w:szCs w:val="28"/>
        </w:rPr>
        <w:lastRenderedPageBreak/>
        <w:t>BAB III</w:t>
      </w:r>
    </w:p>
    <w:p w:rsidR="0023150A" w:rsidRPr="006C7D60" w:rsidRDefault="00B240DC" w:rsidP="00B240DC">
      <w:pPr>
        <w:spacing w:line="360" w:lineRule="auto"/>
        <w:ind w:left="425"/>
        <w:jc w:val="center"/>
        <w:rPr>
          <w:rFonts w:ascii="Arial" w:eastAsia="Cambria" w:hAnsi="Arial"/>
          <w:b/>
          <w:sz w:val="28"/>
          <w:szCs w:val="28"/>
        </w:rPr>
      </w:pPr>
      <w:r w:rsidRPr="006C7D60">
        <w:rPr>
          <w:rFonts w:ascii="Arial" w:eastAsia="Cambria" w:hAnsi="Arial"/>
          <w:b/>
          <w:sz w:val="28"/>
          <w:szCs w:val="28"/>
        </w:rPr>
        <w:t>ETIKA BERPERILAKU DALAM PENELITIAN</w:t>
      </w:r>
    </w:p>
    <w:p w:rsidR="00B240DC" w:rsidRPr="008E0CAD" w:rsidRDefault="00B240DC" w:rsidP="00B240DC">
      <w:pPr>
        <w:spacing w:line="360" w:lineRule="auto"/>
        <w:ind w:left="425"/>
        <w:jc w:val="center"/>
        <w:rPr>
          <w:rFonts w:ascii="Arial" w:eastAsia="Times New Roman" w:hAnsi="Arial"/>
          <w:sz w:val="24"/>
          <w:szCs w:val="24"/>
        </w:rPr>
      </w:pPr>
    </w:p>
    <w:p w:rsidR="0023150A" w:rsidRPr="003C6394" w:rsidRDefault="00B240DC" w:rsidP="003C6394">
      <w:pPr>
        <w:pStyle w:val="ListParagraph"/>
        <w:numPr>
          <w:ilvl w:val="0"/>
          <w:numId w:val="38"/>
        </w:numPr>
        <w:spacing w:line="360" w:lineRule="auto"/>
        <w:jc w:val="both"/>
        <w:rPr>
          <w:rFonts w:ascii="Arial" w:eastAsia="Cambria" w:hAnsi="Arial"/>
          <w:sz w:val="24"/>
          <w:szCs w:val="24"/>
        </w:rPr>
      </w:pPr>
      <w:r w:rsidRPr="003C6394">
        <w:rPr>
          <w:rFonts w:ascii="Arial" w:eastAsia="Cambria" w:hAnsi="Arial"/>
          <w:sz w:val="24"/>
          <w:szCs w:val="24"/>
        </w:rPr>
        <w:t>D</w:t>
      </w:r>
      <w:r w:rsidR="0023150A" w:rsidRPr="003C6394">
        <w:rPr>
          <w:rFonts w:ascii="Arial" w:eastAsia="Cambria" w:hAnsi="Arial"/>
          <w:sz w:val="24"/>
          <w:szCs w:val="24"/>
        </w:rPr>
        <w:t>alam melakukan penelitian, seorang peneliti harus Dmengikuti beberapa ketentuan sebagaimana berikut</w:t>
      </w:r>
      <w:r w:rsidR="003C6394" w:rsidRPr="003C6394">
        <w:rPr>
          <w:rFonts w:ascii="Arial" w:eastAsia="Cambria" w:hAnsi="Arial"/>
          <w:sz w:val="24"/>
          <w:szCs w:val="24"/>
        </w:rPr>
        <w:t xml:space="preserve"> </w:t>
      </w:r>
      <w:r w:rsidR="0023150A" w:rsidRPr="003C6394">
        <w:rPr>
          <w:rFonts w:ascii="Arial" w:eastAsia="Cambria" w:hAnsi="Arial"/>
          <w:sz w:val="24"/>
          <w:szCs w:val="24"/>
        </w:rPr>
        <w:t>di bawah ini :</w:t>
      </w:r>
    </w:p>
    <w:p w:rsidR="0023150A" w:rsidRPr="003C6394" w:rsidRDefault="0023150A" w:rsidP="003C6394">
      <w:pPr>
        <w:pStyle w:val="ListParagraph"/>
        <w:numPr>
          <w:ilvl w:val="0"/>
          <w:numId w:val="38"/>
        </w:numPr>
        <w:spacing w:line="360" w:lineRule="auto"/>
        <w:ind w:right="20"/>
        <w:jc w:val="both"/>
        <w:rPr>
          <w:rFonts w:ascii="Arial" w:eastAsia="Cambria" w:hAnsi="Arial"/>
          <w:sz w:val="24"/>
          <w:szCs w:val="24"/>
        </w:rPr>
      </w:pPr>
      <w:r w:rsidRPr="003C6394">
        <w:rPr>
          <w:rFonts w:ascii="Arial" w:eastAsia="Cambria" w:hAnsi="Arial"/>
          <w:sz w:val="24"/>
          <w:szCs w:val="24"/>
        </w:rPr>
        <w:t>Peneliti harus menjunjung tinggi kesusilaan dengan penuh kesadaran dan tanggungjawab kepada Allah SWT dan umat manusia pada umumnya</w:t>
      </w:r>
    </w:p>
    <w:p w:rsidR="0023150A" w:rsidRPr="003C6394" w:rsidRDefault="0023150A" w:rsidP="003C6394">
      <w:pPr>
        <w:pStyle w:val="ListParagraph"/>
        <w:numPr>
          <w:ilvl w:val="0"/>
          <w:numId w:val="38"/>
        </w:numPr>
        <w:tabs>
          <w:tab w:val="left" w:pos="283"/>
        </w:tabs>
        <w:spacing w:line="360" w:lineRule="auto"/>
        <w:ind w:right="40"/>
        <w:rPr>
          <w:rFonts w:ascii="Arial" w:eastAsia="Cambria" w:hAnsi="Arial"/>
          <w:sz w:val="24"/>
          <w:szCs w:val="24"/>
        </w:rPr>
      </w:pPr>
      <w:r w:rsidRPr="003C6394">
        <w:rPr>
          <w:rFonts w:ascii="Arial" w:eastAsia="Cambria" w:hAnsi="Arial"/>
          <w:sz w:val="24"/>
          <w:szCs w:val="24"/>
        </w:rPr>
        <w:t>Peneliti harus menjunjung tinggi universalitas dan objektivitas ilmu pengetahuan dalam upaya mencapai kebenaran;</w:t>
      </w:r>
    </w:p>
    <w:p w:rsidR="0023150A" w:rsidRPr="003C6394" w:rsidRDefault="0023150A" w:rsidP="003C6394">
      <w:pPr>
        <w:pStyle w:val="ListParagraph"/>
        <w:numPr>
          <w:ilvl w:val="0"/>
          <w:numId w:val="38"/>
        </w:numPr>
        <w:tabs>
          <w:tab w:val="left" w:pos="283"/>
        </w:tabs>
        <w:spacing w:line="360" w:lineRule="auto"/>
        <w:rPr>
          <w:rFonts w:ascii="Arial" w:eastAsia="Cambria" w:hAnsi="Arial"/>
          <w:sz w:val="24"/>
          <w:szCs w:val="24"/>
        </w:rPr>
      </w:pPr>
      <w:r w:rsidRPr="003C6394">
        <w:rPr>
          <w:rFonts w:ascii="Arial" w:eastAsia="Cambria" w:hAnsi="Arial"/>
          <w:sz w:val="24"/>
          <w:szCs w:val="24"/>
        </w:rPr>
        <w:t>Peneliti membaktikan diri pada pencarian kebenaran ilmiah</w:t>
      </w:r>
    </w:p>
    <w:p w:rsidR="0023150A" w:rsidRPr="003C6394" w:rsidRDefault="00492907" w:rsidP="003C6394">
      <w:pPr>
        <w:pStyle w:val="ListParagraph"/>
        <w:numPr>
          <w:ilvl w:val="0"/>
          <w:numId w:val="38"/>
        </w:numPr>
        <w:spacing w:line="360" w:lineRule="auto"/>
        <w:ind w:right="20"/>
        <w:jc w:val="both"/>
        <w:rPr>
          <w:rFonts w:ascii="Arial" w:eastAsia="Cambria" w:hAnsi="Arial"/>
          <w:sz w:val="24"/>
          <w:szCs w:val="24"/>
        </w:rPr>
      </w:pPr>
      <w:r w:rsidRPr="003C6394">
        <w:rPr>
          <w:rFonts w:ascii="Arial" w:eastAsia="Cambria" w:hAnsi="Arial"/>
          <w:sz w:val="24"/>
          <w:szCs w:val="24"/>
        </w:rPr>
        <w:t>U</w:t>
      </w:r>
      <w:r w:rsidR="0023150A" w:rsidRPr="003C6394">
        <w:rPr>
          <w:rFonts w:ascii="Arial" w:eastAsia="Cambria" w:hAnsi="Arial"/>
          <w:sz w:val="24"/>
          <w:szCs w:val="24"/>
        </w:rPr>
        <w:t>ntuk</w:t>
      </w:r>
      <w:r>
        <w:rPr>
          <w:rFonts w:ascii="Arial" w:eastAsia="Cambria" w:hAnsi="Arial"/>
          <w:sz w:val="24"/>
          <w:szCs w:val="24"/>
        </w:rPr>
        <w:t xml:space="preserve"> </w:t>
      </w:r>
      <w:r w:rsidR="0023150A" w:rsidRPr="003C6394">
        <w:rPr>
          <w:rFonts w:ascii="Arial" w:eastAsia="Cambria" w:hAnsi="Arial"/>
          <w:sz w:val="24"/>
          <w:szCs w:val="24"/>
        </w:rPr>
        <w:t>memajukan ilmu pengetahuan dan teknologi dan menghasilan inovasi untuk kemajuan peradaban dan kejahteraan umat manusia.</w:t>
      </w:r>
    </w:p>
    <w:p w:rsidR="0023150A" w:rsidRPr="003C6394" w:rsidRDefault="0023150A" w:rsidP="003C6394">
      <w:pPr>
        <w:pStyle w:val="ListParagraph"/>
        <w:numPr>
          <w:ilvl w:val="0"/>
          <w:numId w:val="38"/>
        </w:numPr>
        <w:tabs>
          <w:tab w:val="left" w:pos="283"/>
        </w:tabs>
        <w:spacing w:line="360" w:lineRule="auto"/>
        <w:rPr>
          <w:rFonts w:ascii="Arial" w:eastAsia="Cambria" w:hAnsi="Arial"/>
          <w:sz w:val="24"/>
          <w:szCs w:val="24"/>
        </w:rPr>
      </w:pPr>
      <w:r w:rsidRPr="003C6394">
        <w:rPr>
          <w:rFonts w:ascii="Arial" w:eastAsia="Cambria" w:hAnsi="Arial"/>
          <w:sz w:val="24"/>
          <w:szCs w:val="24"/>
        </w:rPr>
        <w:t>Peneliti menjunjung tinggi penegakkan hak hak asasi manusia</w:t>
      </w:r>
    </w:p>
    <w:p w:rsidR="0023150A" w:rsidRPr="003C6394" w:rsidRDefault="0023150A" w:rsidP="003C6394">
      <w:pPr>
        <w:pStyle w:val="ListParagraph"/>
        <w:numPr>
          <w:ilvl w:val="0"/>
          <w:numId w:val="38"/>
        </w:numPr>
        <w:tabs>
          <w:tab w:val="left" w:pos="283"/>
        </w:tabs>
        <w:spacing w:line="360" w:lineRule="auto"/>
        <w:jc w:val="both"/>
        <w:rPr>
          <w:rFonts w:ascii="Arial" w:eastAsia="Cambria" w:hAnsi="Arial"/>
          <w:sz w:val="24"/>
          <w:szCs w:val="24"/>
        </w:rPr>
      </w:pPr>
      <w:r w:rsidRPr="003C6394">
        <w:rPr>
          <w:rFonts w:ascii="Arial" w:eastAsia="Cambria" w:hAnsi="Arial"/>
          <w:sz w:val="24"/>
          <w:szCs w:val="24"/>
        </w:rPr>
        <w:t xml:space="preserve">Peneliti memiliki integritas dan profesionalisme, mentaati kaidah keilmuan, serta menjunjung tinggi nama baik </w:t>
      </w:r>
      <w:r w:rsidR="00656170" w:rsidRPr="003C6394">
        <w:rPr>
          <w:rFonts w:ascii="Arial" w:eastAsia="Cambria" w:hAnsi="Arial"/>
          <w:sz w:val="24"/>
          <w:szCs w:val="24"/>
        </w:rPr>
        <w:t>Politeknik Perkapalan Negeri Surabaya, PPNS</w:t>
      </w:r>
      <w:r w:rsidRPr="003C6394">
        <w:rPr>
          <w:rFonts w:ascii="Arial" w:eastAsia="Cambria" w:hAnsi="Arial"/>
          <w:sz w:val="24"/>
          <w:szCs w:val="24"/>
        </w:rPr>
        <w:t>;</w:t>
      </w:r>
    </w:p>
    <w:p w:rsidR="0023150A" w:rsidRPr="003C6394" w:rsidRDefault="0023150A" w:rsidP="003C6394">
      <w:pPr>
        <w:pStyle w:val="ListParagraph"/>
        <w:numPr>
          <w:ilvl w:val="0"/>
          <w:numId w:val="38"/>
        </w:numPr>
        <w:tabs>
          <w:tab w:val="left" w:pos="283"/>
        </w:tabs>
        <w:spacing w:line="360" w:lineRule="auto"/>
        <w:ind w:right="40"/>
        <w:rPr>
          <w:rFonts w:ascii="Arial" w:eastAsia="Cambria" w:hAnsi="Arial"/>
          <w:sz w:val="24"/>
          <w:szCs w:val="24"/>
        </w:rPr>
      </w:pPr>
      <w:bookmarkStart w:id="14" w:name="page20"/>
      <w:bookmarkEnd w:id="14"/>
      <w:r w:rsidRPr="003C6394">
        <w:rPr>
          <w:rFonts w:ascii="Arial" w:eastAsia="Cambria" w:hAnsi="Arial"/>
          <w:sz w:val="24"/>
          <w:szCs w:val="24"/>
        </w:rPr>
        <w:t>Peneliti berperilaku jujur, bernurani, dan berkeadilan, tidak diskriminatif terhadap lingkungan penelitiannya;</w:t>
      </w:r>
    </w:p>
    <w:p w:rsidR="0023150A" w:rsidRPr="003C6394" w:rsidRDefault="0023150A" w:rsidP="003C6394">
      <w:pPr>
        <w:pStyle w:val="ListParagraph"/>
        <w:numPr>
          <w:ilvl w:val="0"/>
          <w:numId w:val="38"/>
        </w:numPr>
        <w:tabs>
          <w:tab w:val="left" w:pos="283"/>
        </w:tabs>
        <w:spacing w:line="360" w:lineRule="auto"/>
        <w:jc w:val="both"/>
        <w:rPr>
          <w:rFonts w:ascii="Arial" w:eastAsia="Cambria" w:hAnsi="Arial"/>
          <w:sz w:val="24"/>
          <w:szCs w:val="24"/>
        </w:rPr>
      </w:pPr>
      <w:r w:rsidRPr="003C6394">
        <w:rPr>
          <w:rFonts w:ascii="Arial" w:eastAsia="Cambria" w:hAnsi="Arial"/>
          <w:sz w:val="24"/>
          <w:szCs w:val="24"/>
        </w:rPr>
        <w:t>Peneliti menghormati subjek penelitian manusia, sumber daya alam hayati dan non-hayati secara bermoral, dan tidak merendahkan martabat sesama ciptaan tuhan;</w:t>
      </w:r>
    </w:p>
    <w:p w:rsidR="0023150A" w:rsidRPr="003C6394" w:rsidRDefault="0023150A" w:rsidP="003C6394">
      <w:pPr>
        <w:pStyle w:val="ListParagraph"/>
        <w:numPr>
          <w:ilvl w:val="0"/>
          <w:numId w:val="38"/>
        </w:numPr>
        <w:tabs>
          <w:tab w:val="left" w:pos="283"/>
        </w:tabs>
        <w:spacing w:line="360" w:lineRule="auto"/>
        <w:ind w:right="20"/>
        <w:jc w:val="both"/>
        <w:rPr>
          <w:rFonts w:ascii="Arial" w:eastAsia="Cambria" w:hAnsi="Arial"/>
          <w:sz w:val="24"/>
          <w:szCs w:val="24"/>
        </w:rPr>
      </w:pPr>
      <w:r w:rsidRPr="003C6394">
        <w:rPr>
          <w:rFonts w:ascii="Arial" w:eastAsia="Cambria" w:hAnsi="Arial"/>
          <w:sz w:val="24"/>
          <w:szCs w:val="24"/>
        </w:rPr>
        <w:t>Peneliti menghindari konflik kepentingan, teliti, dan meminimalkan kesalahan prosedur dalam pelaksanaan penelitian;</w:t>
      </w:r>
    </w:p>
    <w:p w:rsidR="0023150A" w:rsidRPr="003C6394" w:rsidRDefault="0023150A" w:rsidP="003C6394">
      <w:pPr>
        <w:pStyle w:val="ListParagraph"/>
        <w:numPr>
          <w:ilvl w:val="0"/>
          <w:numId w:val="38"/>
        </w:numPr>
        <w:tabs>
          <w:tab w:val="left" w:pos="283"/>
        </w:tabs>
        <w:spacing w:line="360" w:lineRule="auto"/>
        <w:ind w:right="20"/>
        <w:jc w:val="both"/>
        <w:rPr>
          <w:rFonts w:ascii="Arial" w:eastAsia="Cambria" w:hAnsi="Arial"/>
          <w:sz w:val="24"/>
          <w:szCs w:val="24"/>
        </w:rPr>
      </w:pPr>
      <w:r w:rsidRPr="003C6394">
        <w:rPr>
          <w:rFonts w:ascii="Arial" w:eastAsia="Cambria" w:hAnsi="Arial"/>
          <w:sz w:val="24"/>
          <w:szCs w:val="24"/>
        </w:rPr>
        <w:t>Peneliti memahami dan bertanggungjawab atas manfaat dan risiko-risiko dari penelitiannya dan menjelaskannya kepada publik tentang manfaat dan risiko-risiko tersebut; dan</w:t>
      </w:r>
    </w:p>
    <w:p w:rsidR="0023150A" w:rsidRPr="003C6394" w:rsidRDefault="0023150A" w:rsidP="003C6394">
      <w:pPr>
        <w:pStyle w:val="ListParagraph"/>
        <w:numPr>
          <w:ilvl w:val="0"/>
          <w:numId w:val="38"/>
        </w:numPr>
        <w:tabs>
          <w:tab w:val="left" w:pos="283"/>
        </w:tabs>
        <w:spacing w:line="360" w:lineRule="auto"/>
        <w:ind w:right="40"/>
        <w:jc w:val="both"/>
        <w:rPr>
          <w:rFonts w:ascii="Arial" w:eastAsia="Cambria" w:hAnsi="Arial"/>
          <w:sz w:val="24"/>
          <w:szCs w:val="24"/>
        </w:rPr>
      </w:pPr>
      <w:r w:rsidRPr="003C6394">
        <w:rPr>
          <w:rFonts w:ascii="Arial" w:eastAsia="Cambria" w:hAnsi="Arial"/>
          <w:sz w:val="24"/>
          <w:szCs w:val="24"/>
        </w:rPr>
        <w:t>Peneliti membuka diri terhadap kritik, saran, dan gagasan baru terhadap proses dan hasil penelitian, serta membiarkan peneliti lain mengulas (</w:t>
      </w:r>
      <w:r w:rsidRPr="003C6394">
        <w:rPr>
          <w:rFonts w:ascii="Arial" w:eastAsia="Cambria" w:hAnsi="Arial"/>
          <w:i/>
          <w:sz w:val="24"/>
          <w:szCs w:val="24"/>
        </w:rPr>
        <w:t>review</w:t>
      </w:r>
      <w:r w:rsidRPr="003C6394">
        <w:rPr>
          <w:rFonts w:ascii="Arial" w:eastAsia="Cambria" w:hAnsi="Arial"/>
          <w:sz w:val="24"/>
          <w:szCs w:val="24"/>
        </w:rPr>
        <w:t>) hasil penelitian tersebu.t.</w:t>
      </w:r>
    </w:p>
    <w:p w:rsidR="0023150A" w:rsidRPr="003C6394" w:rsidRDefault="0023150A" w:rsidP="003C6394">
      <w:pPr>
        <w:pStyle w:val="ListParagraph"/>
        <w:numPr>
          <w:ilvl w:val="0"/>
          <w:numId w:val="38"/>
        </w:numPr>
        <w:tabs>
          <w:tab w:val="left" w:pos="283"/>
        </w:tabs>
        <w:spacing w:line="360" w:lineRule="auto"/>
        <w:ind w:right="40"/>
        <w:jc w:val="both"/>
        <w:rPr>
          <w:rFonts w:ascii="Arial" w:eastAsia="Cambria" w:hAnsi="Arial"/>
          <w:sz w:val="24"/>
          <w:szCs w:val="24"/>
        </w:rPr>
      </w:pPr>
      <w:r w:rsidRPr="003C6394">
        <w:rPr>
          <w:rFonts w:ascii="Arial" w:eastAsia="Cambria" w:hAnsi="Arial"/>
          <w:sz w:val="24"/>
          <w:szCs w:val="24"/>
        </w:rPr>
        <w:t>Peneliti mempublikasikan hasil penelitiannya pada lingkup akademik yang bisa dipertanggungjawabkan tanpa mengenal publikasi duplikasi.</w:t>
      </w:r>
    </w:p>
    <w:p w:rsidR="0023150A" w:rsidRPr="008E0CAD" w:rsidRDefault="0023150A" w:rsidP="003C6394">
      <w:pPr>
        <w:spacing w:line="360" w:lineRule="auto"/>
        <w:ind w:left="426"/>
        <w:rPr>
          <w:rFonts w:ascii="Arial" w:eastAsia="Cambria" w:hAnsi="Arial"/>
          <w:sz w:val="24"/>
          <w:szCs w:val="24"/>
        </w:rPr>
      </w:pPr>
    </w:p>
    <w:p w:rsidR="003C6394" w:rsidRDefault="0023150A" w:rsidP="003C6394">
      <w:pPr>
        <w:pStyle w:val="ListParagraph"/>
        <w:numPr>
          <w:ilvl w:val="0"/>
          <w:numId w:val="38"/>
        </w:numPr>
        <w:tabs>
          <w:tab w:val="left" w:pos="283"/>
        </w:tabs>
        <w:spacing w:line="360" w:lineRule="auto"/>
        <w:ind w:right="20"/>
        <w:jc w:val="both"/>
        <w:rPr>
          <w:rFonts w:ascii="Arial" w:eastAsia="Cambria" w:hAnsi="Arial"/>
          <w:sz w:val="24"/>
          <w:szCs w:val="24"/>
        </w:rPr>
      </w:pPr>
      <w:r w:rsidRPr="003C6394">
        <w:rPr>
          <w:rFonts w:ascii="Arial" w:eastAsia="Cambria" w:hAnsi="Arial"/>
          <w:sz w:val="24"/>
          <w:szCs w:val="24"/>
        </w:rPr>
        <w:lastRenderedPageBreak/>
        <w:t>Peneliti memberikan pengakuan melalui penyertaan sebagai penulis pendamping, pengutipan pernyataan, dalam bentuk ucapan terima kasih yang tulus kepada peneliti lain yang memberikan sumbangan berarti dalam penelitiannya secara nyata.</w:t>
      </w:r>
    </w:p>
    <w:p w:rsidR="003C6394" w:rsidRDefault="003C6394" w:rsidP="003C6394">
      <w:pPr>
        <w:pStyle w:val="ListParagraph"/>
        <w:numPr>
          <w:ilvl w:val="0"/>
          <w:numId w:val="38"/>
        </w:numPr>
        <w:tabs>
          <w:tab w:val="left" w:pos="283"/>
        </w:tabs>
        <w:spacing w:line="360" w:lineRule="auto"/>
        <w:ind w:right="20"/>
        <w:jc w:val="both"/>
        <w:rPr>
          <w:rFonts w:ascii="Arial" w:eastAsia="Cambria" w:hAnsi="Arial"/>
          <w:sz w:val="24"/>
          <w:szCs w:val="24"/>
        </w:rPr>
      </w:pPr>
      <w:r w:rsidRPr="003C6394">
        <w:rPr>
          <w:rFonts w:ascii="Arial" w:eastAsia="Cambria" w:hAnsi="Arial"/>
          <w:sz w:val="24"/>
          <w:szCs w:val="24"/>
        </w:rPr>
        <w:t>Peneliti harus mengikuti metode ilmiah yang tersusun secara sistematis, mencakup mencari dan merumuskan masalah, menyusun kerangka pikiran, merumuskan dan menguji hipotesis, melakukan pembahasan, dan menarik kesimpulan guna mendapatkan hasil riset yang dapat dipertanggungjawabkan.</w:t>
      </w:r>
    </w:p>
    <w:p w:rsidR="003C6394" w:rsidRDefault="003C6394" w:rsidP="003C6394">
      <w:pPr>
        <w:pStyle w:val="ListParagraph"/>
        <w:numPr>
          <w:ilvl w:val="0"/>
          <w:numId w:val="38"/>
        </w:numPr>
        <w:tabs>
          <w:tab w:val="left" w:pos="283"/>
        </w:tabs>
        <w:spacing w:line="360" w:lineRule="auto"/>
        <w:ind w:right="20"/>
        <w:jc w:val="both"/>
        <w:rPr>
          <w:rFonts w:ascii="Arial" w:eastAsia="Cambria" w:hAnsi="Arial"/>
          <w:sz w:val="24"/>
          <w:szCs w:val="24"/>
        </w:rPr>
      </w:pPr>
      <w:r w:rsidRPr="003C6394">
        <w:rPr>
          <w:rFonts w:ascii="Arial" w:eastAsia="Cambria" w:hAnsi="Arial"/>
          <w:sz w:val="24"/>
          <w:szCs w:val="24"/>
        </w:rPr>
        <w:t>Metodologi dan hasil penelitian bersifat terbuka tetapi bila subjek penelitiannya adalah manusia, maka asas kerahasiaan untuk hal-hal tertentu perlu dipatuhi.</w:t>
      </w:r>
    </w:p>
    <w:p w:rsidR="003C6394" w:rsidRDefault="003C6394" w:rsidP="00156719">
      <w:pPr>
        <w:spacing w:line="0" w:lineRule="atLeast"/>
        <w:ind w:left="426" w:firstLine="2"/>
        <w:rPr>
          <w:rFonts w:ascii="Arial" w:eastAsia="Agency FB" w:hAnsi="Arial"/>
          <w:sz w:val="24"/>
          <w:szCs w:val="24"/>
        </w:rPr>
      </w:pPr>
    </w:p>
    <w:p w:rsidR="00492907" w:rsidRDefault="00492907" w:rsidP="00156719">
      <w:pPr>
        <w:spacing w:line="0" w:lineRule="atLeast"/>
        <w:ind w:left="426" w:firstLine="2"/>
        <w:rPr>
          <w:rFonts w:ascii="Arial" w:eastAsia="Agency FB" w:hAnsi="Arial"/>
          <w:sz w:val="24"/>
          <w:szCs w:val="24"/>
        </w:rPr>
      </w:pPr>
    </w:p>
    <w:p w:rsidR="00492907" w:rsidRDefault="00492907" w:rsidP="00156719">
      <w:pPr>
        <w:spacing w:line="0" w:lineRule="atLeast"/>
        <w:ind w:left="426" w:firstLine="2"/>
        <w:rPr>
          <w:rFonts w:ascii="Arial" w:eastAsia="Agency FB" w:hAnsi="Arial"/>
          <w:sz w:val="24"/>
          <w:szCs w:val="24"/>
        </w:rPr>
      </w:pPr>
    </w:p>
    <w:p w:rsidR="00492907" w:rsidRDefault="00492907" w:rsidP="00156719">
      <w:pPr>
        <w:spacing w:line="0" w:lineRule="atLeast"/>
        <w:ind w:left="426" w:firstLine="2"/>
        <w:rPr>
          <w:rFonts w:ascii="Arial" w:eastAsia="Agency FB" w:hAnsi="Arial"/>
          <w:sz w:val="24"/>
          <w:szCs w:val="24"/>
        </w:rPr>
      </w:pPr>
    </w:p>
    <w:p w:rsidR="00492907" w:rsidRDefault="00492907"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4A3CAE" w:rsidRDefault="004A3CAE" w:rsidP="00156719">
      <w:pPr>
        <w:spacing w:line="0" w:lineRule="atLeast"/>
        <w:ind w:left="426" w:firstLine="2"/>
        <w:rPr>
          <w:rFonts w:ascii="Arial" w:eastAsia="Agency FB" w:hAnsi="Arial"/>
          <w:sz w:val="24"/>
          <w:szCs w:val="24"/>
        </w:rPr>
      </w:pPr>
    </w:p>
    <w:p w:rsidR="00013D5E" w:rsidRPr="00013D5E" w:rsidRDefault="00013D5E" w:rsidP="00013D5E">
      <w:pPr>
        <w:spacing w:line="0" w:lineRule="atLeast"/>
        <w:ind w:left="426" w:firstLine="2"/>
        <w:jc w:val="center"/>
        <w:rPr>
          <w:rFonts w:ascii="Arial" w:eastAsia="Cambria" w:hAnsi="Arial"/>
          <w:b/>
          <w:w w:val="98"/>
          <w:sz w:val="28"/>
          <w:szCs w:val="28"/>
        </w:rPr>
      </w:pPr>
      <w:r w:rsidRPr="00013D5E">
        <w:rPr>
          <w:rFonts w:ascii="Arial" w:eastAsia="Calisto MT" w:hAnsi="Arial"/>
          <w:b/>
          <w:w w:val="98"/>
          <w:sz w:val="28"/>
          <w:szCs w:val="28"/>
        </w:rPr>
        <w:lastRenderedPageBreak/>
        <w:t>BAB</w:t>
      </w:r>
      <w:r w:rsidRPr="00013D5E">
        <w:rPr>
          <w:rFonts w:ascii="Arial" w:eastAsia="Calisto MT" w:hAnsi="Arial"/>
          <w:b/>
          <w:sz w:val="28"/>
          <w:szCs w:val="28"/>
        </w:rPr>
        <w:t xml:space="preserve"> VI</w:t>
      </w:r>
    </w:p>
    <w:p w:rsidR="004A3CAE" w:rsidRPr="00013D5E" w:rsidRDefault="00013D5E" w:rsidP="00013D5E">
      <w:pPr>
        <w:spacing w:line="0" w:lineRule="atLeast"/>
        <w:ind w:left="426" w:firstLine="2"/>
        <w:jc w:val="center"/>
        <w:rPr>
          <w:rFonts w:ascii="Arial" w:eastAsia="Agency FB" w:hAnsi="Arial"/>
          <w:sz w:val="28"/>
          <w:szCs w:val="28"/>
        </w:rPr>
      </w:pPr>
      <w:r w:rsidRPr="00013D5E">
        <w:rPr>
          <w:rFonts w:ascii="Arial" w:eastAsia="Cambria" w:hAnsi="Arial"/>
          <w:b/>
          <w:w w:val="98"/>
          <w:sz w:val="28"/>
          <w:szCs w:val="28"/>
        </w:rPr>
        <w:t>BENTUK PELANGGARAN</w:t>
      </w:r>
      <w:r w:rsidRPr="00013D5E">
        <w:rPr>
          <w:rFonts w:ascii="Arial" w:eastAsia="Cambria" w:hAnsi="Arial"/>
          <w:b/>
          <w:sz w:val="28"/>
          <w:szCs w:val="28"/>
        </w:rPr>
        <w:t xml:space="preserve"> ETIKA PENELITIAN</w:t>
      </w:r>
    </w:p>
    <w:p w:rsidR="0023150A" w:rsidRDefault="0023150A" w:rsidP="00156719">
      <w:pPr>
        <w:spacing w:line="242" w:lineRule="exact"/>
        <w:ind w:left="426" w:firstLine="2"/>
        <w:rPr>
          <w:rFonts w:ascii="Arial" w:eastAsia="Times New Roman" w:hAnsi="Arial"/>
          <w:sz w:val="24"/>
          <w:szCs w:val="24"/>
        </w:rPr>
      </w:pPr>
    </w:p>
    <w:p w:rsidR="00013D5E" w:rsidRPr="008E0CAD" w:rsidRDefault="00013D5E" w:rsidP="00156719">
      <w:pPr>
        <w:spacing w:line="242" w:lineRule="exact"/>
        <w:ind w:left="426" w:firstLine="2"/>
        <w:rPr>
          <w:rFonts w:ascii="Arial" w:eastAsia="Times New Roman" w:hAnsi="Arial"/>
          <w:sz w:val="24"/>
          <w:szCs w:val="24"/>
        </w:rPr>
      </w:pPr>
    </w:p>
    <w:p w:rsidR="0023150A" w:rsidRPr="008E0CAD" w:rsidRDefault="0023150A" w:rsidP="00156719">
      <w:pPr>
        <w:spacing w:line="0" w:lineRule="atLeast"/>
        <w:ind w:left="426" w:firstLine="2"/>
        <w:rPr>
          <w:rFonts w:ascii="Arial" w:eastAsia="Cambria" w:hAnsi="Arial"/>
          <w:b/>
          <w:sz w:val="24"/>
          <w:szCs w:val="24"/>
        </w:rPr>
      </w:pPr>
      <w:r w:rsidRPr="008E0CAD">
        <w:rPr>
          <w:rFonts w:ascii="Arial" w:eastAsia="Cambria" w:hAnsi="Arial"/>
          <w:b/>
          <w:sz w:val="24"/>
          <w:szCs w:val="24"/>
        </w:rPr>
        <w:t>A.Bentuk Pelanggaran Etika Penelitian, dalam buku ini mencakup :</w:t>
      </w:r>
    </w:p>
    <w:p w:rsidR="0023150A" w:rsidRPr="008E0CAD" w:rsidRDefault="0023150A" w:rsidP="00156719">
      <w:pPr>
        <w:spacing w:line="292" w:lineRule="exact"/>
        <w:ind w:left="426" w:firstLine="2"/>
        <w:rPr>
          <w:rFonts w:ascii="Arial" w:eastAsia="Times New Roman" w:hAnsi="Arial"/>
          <w:sz w:val="24"/>
          <w:szCs w:val="24"/>
        </w:rPr>
      </w:pPr>
    </w:p>
    <w:p w:rsidR="0023150A" w:rsidRPr="008E0CAD" w:rsidRDefault="0023150A" w:rsidP="00354239">
      <w:pPr>
        <w:numPr>
          <w:ilvl w:val="0"/>
          <w:numId w:val="19"/>
        </w:numPr>
        <w:tabs>
          <w:tab w:val="left" w:pos="720"/>
        </w:tabs>
        <w:spacing w:line="358" w:lineRule="auto"/>
        <w:ind w:left="709" w:hanging="425"/>
        <w:jc w:val="both"/>
        <w:rPr>
          <w:rFonts w:ascii="Arial" w:eastAsia="Cambria" w:hAnsi="Arial"/>
          <w:sz w:val="24"/>
          <w:szCs w:val="24"/>
        </w:rPr>
      </w:pPr>
      <w:r w:rsidRPr="008E0CAD">
        <w:rPr>
          <w:rFonts w:ascii="Arial" w:eastAsia="Cambria" w:hAnsi="Arial"/>
          <w:i/>
          <w:sz w:val="24"/>
          <w:szCs w:val="24"/>
        </w:rPr>
        <w:t>Rekaan</w:t>
      </w:r>
      <w:r w:rsidRPr="008E0CAD">
        <w:rPr>
          <w:rFonts w:ascii="Arial" w:eastAsia="Cambria" w:hAnsi="Arial"/>
          <w:sz w:val="24"/>
          <w:szCs w:val="24"/>
        </w:rPr>
        <w:t>, pemalsuan data, atau tindakan lain yang</w:t>
      </w:r>
      <w:r w:rsidRPr="008E0CAD">
        <w:rPr>
          <w:rFonts w:ascii="Arial" w:eastAsia="Cambria" w:hAnsi="Arial"/>
          <w:i/>
          <w:sz w:val="24"/>
          <w:szCs w:val="24"/>
        </w:rPr>
        <w:t xml:space="preserve"> </w:t>
      </w:r>
      <w:r w:rsidRPr="008E0CAD">
        <w:rPr>
          <w:rFonts w:ascii="Arial" w:eastAsia="Cambria" w:hAnsi="Arial"/>
          <w:sz w:val="24"/>
          <w:szCs w:val="24"/>
        </w:rPr>
        <w:t>menyimpang dari praktik yang lazim berlaku dalam komunitas ilmiah termasuk dalam mengusulkan, melakukan, dan melaporkan penelitian.</w:t>
      </w:r>
    </w:p>
    <w:p w:rsidR="0023150A" w:rsidRPr="008E0CAD" w:rsidRDefault="0023150A" w:rsidP="00354239">
      <w:pPr>
        <w:spacing w:line="9" w:lineRule="exact"/>
        <w:ind w:left="709" w:hanging="425"/>
        <w:rPr>
          <w:rFonts w:ascii="Arial" w:eastAsia="Cambria" w:hAnsi="Arial"/>
          <w:sz w:val="24"/>
          <w:szCs w:val="24"/>
        </w:rPr>
      </w:pPr>
    </w:p>
    <w:p w:rsidR="0023150A" w:rsidRPr="008E0CAD" w:rsidRDefault="0023150A" w:rsidP="00354239">
      <w:pPr>
        <w:numPr>
          <w:ilvl w:val="0"/>
          <w:numId w:val="19"/>
        </w:numPr>
        <w:tabs>
          <w:tab w:val="left" w:pos="720"/>
        </w:tabs>
        <w:spacing w:line="359" w:lineRule="auto"/>
        <w:ind w:left="709" w:hanging="425"/>
        <w:jc w:val="both"/>
        <w:rPr>
          <w:rFonts w:ascii="Arial" w:eastAsia="Cambria" w:hAnsi="Arial"/>
          <w:sz w:val="24"/>
          <w:szCs w:val="24"/>
        </w:rPr>
      </w:pPr>
      <w:r w:rsidRPr="008E0CAD">
        <w:rPr>
          <w:rFonts w:ascii="Arial" w:eastAsia="Cambria" w:hAnsi="Arial"/>
          <w:i/>
          <w:sz w:val="24"/>
          <w:szCs w:val="24"/>
        </w:rPr>
        <w:t xml:space="preserve">Plagiarisme </w:t>
      </w:r>
      <w:r w:rsidRPr="008E0CAD">
        <w:rPr>
          <w:rFonts w:ascii="Arial" w:eastAsia="Cambria" w:hAnsi="Arial"/>
          <w:sz w:val="24"/>
          <w:szCs w:val="24"/>
        </w:rPr>
        <w:t>yang diartikan sebagai tindakan peneliti yang</w:t>
      </w:r>
      <w:r w:rsidRPr="008E0CAD">
        <w:rPr>
          <w:rFonts w:ascii="Arial" w:eastAsia="Cambria" w:hAnsi="Arial"/>
          <w:i/>
          <w:sz w:val="24"/>
          <w:szCs w:val="24"/>
        </w:rPr>
        <w:t xml:space="preserve"> </w:t>
      </w:r>
      <w:r w:rsidRPr="008E0CAD">
        <w:rPr>
          <w:rFonts w:ascii="Arial" w:eastAsia="Cambria" w:hAnsi="Arial"/>
          <w:sz w:val="24"/>
          <w:szCs w:val="24"/>
        </w:rPr>
        <w:t>mengemukakan kalimat, kata, data, atau idea orang lain dengan implikasi bahwa hal tersebut merupakan karyanya tanpa menyebutkan dalam bentuk yang sesuai sumbernya. Ketentuan ini juga berlaku untuk tinjauan pustaka, bagian metodologi dan latar belakang/historis pada makalah penelitian, hasil penelitian asli dan interpretasi.</w:t>
      </w:r>
    </w:p>
    <w:p w:rsidR="0023150A" w:rsidRPr="008E0CAD" w:rsidRDefault="0023150A" w:rsidP="00354239">
      <w:pPr>
        <w:spacing w:line="10" w:lineRule="exact"/>
        <w:ind w:left="709" w:hanging="425"/>
        <w:rPr>
          <w:rFonts w:ascii="Arial" w:eastAsia="Cambria" w:hAnsi="Arial"/>
          <w:sz w:val="24"/>
          <w:szCs w:val="24"/>
        </w:rPr>
      </w:pPr>
    </w:p>
    <w:p w:rsidR="0023150A" w:rsidRPr="008E0CAD" w:rsidRDefault="0023150A" w:rsidP="00354239">
      <w:pPr>
        <w:numPr>
          <w:ilvl w:val="0"/>
          <w:numId w:val="19"/>
        </w:numPr>
        <w:tabs>
          <w:tab w:val="left" w:pos="720"/>
        </w:tabs>
        <w:spacing w:line="359" w:lineRule="auto"/>
        <w:ind w:left="709" w:hanging="425"/>
        <w:jc w:val="both"/>
        <w:rPr>
          <w:rFonts w:ascii="Arial" w:eastAsia="Cambria" w:hAnsi="Arial"/>
          <w:sz w:val="24"/>
          <w:szCs w:val="24"/>
        </w:rPr>
      </w:pPr>
      <w:r w:rsidRPr="008E0CAD">
        <w:rPr>
          <w:rFonts w:ascii="Arial" w:eastAsia="Cambria" w:hAnsi="Arial"/>
          <w:i/>
          <w:sz w:val="24"/>
          <w:szCs w:val="24"/>
        </w:rPr>
        <w:t xml:space="preserve">Autoplagiarisme </w:t>
      </w:r>
      <w:r w:rsidRPr="008E0CAD">
        <w:rPr>
          <w:rFonts w:ascii="Arial" w:eastAsia="Cambria" w:hAnsi="Arial"/>
          <w:sz w:val="24"/>
          <w:szCs w:val="24"/>
        </w:rPr>
        <w:t>yang diartikan sebagai tindakan peneliti</w:t>
      </w:r>
      <w:r w:rsidRPr="008E0CAD">
        <w:rPr>
          <w:rFonts w:ascii="Arial" w:eastAsia="Cambria" w:hAnsi="Arial"/>
          <w:i/>
          <w:sz w:val="24"/>
          <w:szCs w:val="24"/>
        </w:rPr>
        <w:t xml:space="preserve"> </w:t>
      </w:r>
      <w:r w:rsidRPr="008E0CAD">
        <w:rPr>
          <w:rFonts w:ascii="Arial" w:eastAsia="Cambria" w:hAnsi="Arial"/>
          <w:sz w:val="24"/>
          <w:szCs w:val="24"/>
        </w:rPr>
        <w:t>yang mengemukakan kalimat, kata, data, atau idea diri sendiri yang telah dipublikasi sebelumnya</w:t>
      </w:r>
    </w:p>
    <w:p w:rsidR="0023150A" w:rsidRPr="008E0CAD" w:rsidRDefault="0023150A" w:rsidP="00354239">
      <w:pPr>
        <w:spacing w:line="1" w:lineRule="exact"/>
        <w:ind w:left="709" w:hanging="425"/>
        <w:rPr>
          <w:rFonts w:ascii="Arial" w:eastAsia="Cambria" w:hAnsi="Arial"/>
          <w:sz w:val="24"/>
          <w:szCs w:val="24"/>
        </w:rPr>
      </w:pPr>
    </w:p>
    <w:p w:rsidR="0023150A" w:rsidRPr="00354239" w:rsidRDefault="0023150A" w:rsidP="00354239">
      <w:pPr>
        <w:numPr>
          <w:ilvl w:val="0"/>
          <w:numId w:val="19"/>
        </w:numPr>
        <w:tabs>
          <w:tab w:val="left" w:pos="720"/>
        </w:tabs>
        <w:spacing w:line="358" w:lineRule="auto"/>
        <w:ind w:left="709" w:hanging="425"/>
        <w:jc w:val="both"/>
        <w:rPr>
          <w:rFonts w:ascii="Arial" w:eastAsia="Cambria" w:hAnsi="Arial"/>
          <w:sz w:val="24"/>
          <w:szCs w:val="24"/>
        </w:rPr>
      </w:pPr>
      <w:r w:rsidRPr="00354239">
        <w:rPr>
          <w:rFonts w:ascii="Arial" w:eastAsia="Cambria" w:hAnsi="Arial"/>
          <w:i/>
          <w:sz w:val="24"/>
          <w:szCs w:val="24"/>
        </w:rPr>
        <w:t xml:space="preserve">Kegagalan </w:t>
      </w:r>
      <w:r w:rsidRPr="00354239">
        <w:rPr>
          <w:rFonts w:ascii="Arial" w:eastAsia="Cambria" w:hAnsi="Arial"/>
          <w:sz w:val="24"/>
          <w:szCs w:val="24"/>
        </w:rPr>
        <w:t>mengikuti ketentuan perundang-undangan</w:t>
      </w:r>
      <w:r w:rsidRPr="00354239">
        <w:rPr>
          <w:rFonts w:ascii="Arial" w:eastAsia="Cambria" w:hAnsi="Arial"/>
          <w:i/>
          <w:sz w:val="24"/>
          <w:szCs w:val="24"/>
        </w:rPr>
        <w:t xml:space="preserve"> </w:t>
      </w:r>
      <w:r w:rsidRPr="00354239">
        <w:rPr>
          <w:rFonts w:ascii="Arial" w:eastAsia="Cambria" w:hAnsi="Arial"/>
          <w:sz w:val="24"/>
          <w:szCs w:val="24"/>
        </w:rPr>
        <w:t>menyangkut perlindungan peneliti, subyek manusia atau</w:t>
      </w:r>
      <w:r w:rsidR="009B722A" w:rsidRPr="00354239">
        <w:rPr>
          <w:rFonts w:ascii="Arial" w:eastAsia="Cambria" w:hAnsi="Arial"/>
          <w:sz w:val="24"/>
          <w:szCs w:val="24"/>
        </w:rPr>
        <w:t xml:space="preserve"> </w:t>
      </w:r>
      <w:bookmarkStart w:id="15" w:name="page23"/>
      <w:bookmarkEnd w:id="15"/>
      <w:r w:rsidRPr="00354239">
        <w:rPr>
          <w:rFonts w:ascii="Arial" w:eastAsia="Cambria" w:hAnsi="Arial"/>
          <w:sz w:val="24"/>
          <w:szCs w:val="24"/>
        </w:rPr>
        <w:t>publik atau menjamin kesejahteraan binatang percobaan. Kegagalan memenuhi persyaratan hukum yang menyangkut penelitian. (Sardy As. 2013. http://fisip.uai.ac.id/wp-content)</w:t>
      </w:r>
    </w:p>
    <w:p w:rsidR="0023150A" w:rsidRPr="008E0CAD" w:rsidRDefault="0023150A" w:rsidP="00354239">
      <w:pPr>
        <w:spacing w:line="8" w:lineRule="exact"/>
        <w:ind w:left="709" w:hanging="425"/>
        <w:rPr>
          <w:rFonts w:ascii="Arial" w:eastAsia="Times New Roman" w:hAnsi="Arial"/>
          <w:sz w:val="24"/>
          <w:szCs w:val="24"/>
        </w:rPr>
      </w:pPr>
    </w:p>
    <w:p w:rsidR="0023150A" w:rsidRPr="008E0CAD" w:rsidRDefault="0023150A" w:rsidP="00354239">
      <w:pPr>
        <w:numPr>
          <w:ilvl w:val="0"/>
          <w:numId w:val="20"/>
        </w:numPr>
        <w:tabs>
          <w:tab w:val="left" w:pos="367"/>
        </w:tabs>
        <w:spacing w:line="0" w:lineRule="atLeast"/>
        <w:ind w:left="709" w:hanging="425"/>
        <w:rPr>
          <w:rFonts w:ascii="Arial" w:eastAsia="Cambria" w:hAnsi="Arial"/>
          <w:sz w:val="24"/>
          <w:szCs w:val="24"/>
        </w:rPr>
      </w:pPr>
      <w:r w:rsidRPr="008E0CAD">
        <w:rPr>
          <w:rFonts w:ascii="Arial" w:eastAsia="Cambria" w:hAnsi="Arial"/>
          <w:sz w:val="24"/>
          <w:szCs w:val="24"/>
        </w:rPr>
        <w:t>Falsifikasi data</w:t>
      </w:r>
    </w:p>
    <w:p w:rsidR="0023150A" w:rsidRPr="008E0CAD" w:rsidRDefault="0023150A" w:rsidP="00354239">
      <w:pPr>
        <w:spacing w:line="138" w:lineRule="exact"/>
        <w:ind w:left="709" w:hanging="425"/>
        <w:rPr>
          <w:rFonts w:ascii="Arial" w:eastAsia="Cambria" w:hAnsi="Arial"/>
          <w:sz w:val="24"/>
          <w:szCs w:val="24"/>
        </w:rPr>
      </w:pPr>
    </w:p>
    <w:p w:rsidR="0023150A" w:rsidRPr="008E0CAD" w:rsidRDefault="0023150A" w:rsidP="00354239">
      <w:pPr>
        <w:numPr>
          <w:ilvl w:val="0"/>
          <w:numId w:val="20"/>
        </w:numPr>
        <w:tabs>
          <w:tab w:val="left" w:pos="367"/>
        </w:tabs>
        <w:spacing w:line="0" w:lineRule="atLeast"/>
        <w:ind w:left="709" w:hanging="425"/>
        <w:rPr>
          <w:rFonts w:ascii="Arial" w:eastAsia="Cambria" w:hAnsi="Arial"/>
          <w:sz w:val="24"/>
          <w:szCs w:val="24"/>
        </w:rPr>
      </w:pPr>
      <w:r w:rsidRPr="008E0CAD">
        <w:rPr>
          <w:rFonts w:ascii="Arial" w:eastAsia="Cambria" w:hAnsi="Arial"/>
          <w:sz w:val="24"/>
          <w:szCs w:val="24"/>
        </w:rPr>
        <w:t>Melakukan pemerasan dan ekspoitasi tenaga peneliti;</w:t>
      </w:r>
    </w:p>
    <w:p w:rsidR="0023150A" w:rsidRPr="008E0CAD" w:rsidRDefault="0023150A" w:rsidP="00354239">
      <w:pPr>
        <w:spacing w:line="144" w:lineRule="exact"/>
        <w:ind w:left="709" w:hanging="425"/>
        <w:rPr>
          <w:rFonts w:ascii="Arial" w:eastAsia="Cambria" w:hAnsi="Arial"/>
          <w:sz w:val="24"/>
          <w:szCs w:val="24"/>
        </w:rPr>
      </w:pPr>
    </w:p>
    <w:p w:rsidR="0023150A" w:rsidRPr="008E0CAD" w:rsidRDefault="0023150A" w:rsidP="00354239">
      <w:pPr>
        <w:numPr>
          <w:ilvl w:val="0"/>
          <w:numId w:val="20"/>
        </w:numPr>
        <w:tabs>
          <w:tab w:val="left" w:pos="367"/>
        </w:tabs>
        <w:spacing w:line="359" w:lineRule="auto"/>
        <w:ind w:left="709" w:hanging="425"/>
        <w:jc w:val="both"/>
        <w:rPr>
          <w:rFonts w:ascii="Arial" w:eastAsia="Cambria" w:hAnsi="Arial"/>
          <w:sz w:val="24"/>
          <w:szCs w:val="24"/>
        </w:rPr>
      </w:pPr>
      <w:r w:rsidRPr="008E0CAD">
        <w:rPr>
          <w:rFonts w:ascii="Arial" w:eastAsia="Cambria" w:hAnsi="Arial"/>
          <w:sz w:val="24"/>
          <w:szCs w:val="24"/>
        </w:rPr>
        <w:t>Bertindak tidak adil (</w:t>
      </w:r>
      <w:r w:rsidRPr="008E0CAD">
        <w:rPr>
          <w:rFonts w:ascii="Arial" w:eastAsia="Cambria" w:hAnsi="Arial"/>
          <w:i/>
          <w:sz w:val="24"/>
          <w:szCs w:val="24"/>
        </w:rPr>
        <w:t>injustice)</w:t>
      </w:r>
      <w:r w:rsidRPr="008E0CAD">
        <w:rPr>
          <w:rFonts w:ascii="Arial" w:eastAsia="Cambria" w:hAnsi="Arial"/>
          <w:sz w:val="24"/>
          <w:szCs w:val="24"/>
        </w:rPr>
        <w:t xml:space="preserve"> sesama peneliti dalam pemberian insentif dan kepemilikan hak kekayaan intelektual;</w:t>
      </w:r>
    </w:p>
    <w:p w:rsidR="0023150A" w:rsidRPr="008E0CAD" w:rsidRDefault="0023150A" w:rsidP="00354239">
      <w:pPr>
        <w:spacing w:line="1" w:lineRule="exact"/>
        <w:ind w:left="709" w:hanging="425"/>
        <w:rPr>
          <w:rFonts w:ascii="Arial" w:eastAsia="Cambria" w:hAnsi="Arial"/>
          <w:sz w:val="24"/>
          <w:szCs w:val="24"/>
        </w:rPr>
      </w:pPr>
    </w:p>
    <w:p w:rsidR="0023150A" w:rsidRPr="008E0CAD" w:rsidRDefault="0023150A" w:rsidP="00354239">
      <w:pPr>
        <w:numPr>
          <w:ilvl w:val="0"/>
          <w:numId w:val="20"/>
        </w:numPr>
        <w:tabs>
          <w:tab w:val="left" w:pos="367"/>
        </w:tabs>
        <w:spacing w:line="360" w:lineRule="auto"/>
        <w:ind w:left="709" w:hanging="425"/>
        <w:jc w:val="both"/>
        <w:rPr>
          <w:rFonts w:ascii="Arial" w:eastAsia="Cambria" w:hAnsi="Arial"/>
          <w:sz w:val="24"/>
          <w:szCs w:val="24"/>
        </w:rPr>
      </w:pPr>
      <w:r w:rsidRPr="008E0CAD">
        <w:rPr>
          <w:rFonts w:ascii="Arial" w:eastAsia="Cambria" w:hAnsi="Arial"/>
          <w:sz w:val="24"/>
          <w:szCs w:val="24"/>
        </w:rPr>
        <w:t>Melanggar kesepakatan dan perjanjian yang telah ditulis dalam usul penelitian; danmelanggar peraturan perundang-undangan tentang subjek manusia atau publik, serta ketentuan hukum yang menyangkut penelitian.</w:t>
      </w:r>
    </w:p>
    <w:p w:rsidR="0023150A" w:rsidRPr="008E0CAD" w:rsidRDefault="0023150A" w:rsidP="00354239">
      <w:pPr>
        <w:numPr>
          <w:ilvl w:val="0"/>
          <w:numId w:val="20"/>
        </w:numPr>
        <w:tabs>
          <w:tab w:val="left" w:pos="423"/>
        </w:tabs>
        <w:spacing w:line="359" w:lineRule="auto"/>
        <w:ind w:left="709" w:right="20" w:hanging="425"/>
        <w:jc w:val="both"/>
        <w:rPr>
          <w:rFonts w:ascii="Arial" w:eastAsia="Cambria" w:hAnsi="Arial"/>
          <w:sz w:val="24"/>
          <w:szCs w:val="24"/>
        </w:rPr>
      </w:pPr>
      <w:r w:rsidRPr="008E0CAD">
        <w:rPr>
          <w:rFonts w:ascii="Arial" w:eastAsia="Cambria" w:hAnsi="Arial"/>
          <w:sz w:val="24"/>
          <w:szCs w:val="24"/>
        </w:rPr>
        <w:t>Peneliti berbuat tidak jujur dalam melaporkan hasil penelitian karena mendapat tekanan dari atasan atau masalah pribadi lainnya.</w:t>
      </w:r>
    </w:p>
    <w:p w:rsidR="0023150A" w:rsidRPr="008E0CAD" w:rsidRDefault="0023150A" w:rsidP="00354239">
      <w:pPr>
        <w:spacing w:line="5" w:lineRule="exact"/>
        <w:ind w:left="709" w:hanging="425"/>
        <w:rPr>
          <w:rFonts w:ascii="Arial" w:eastAsia="Cambria" w:hAnsi="Arial"/>
          <w:sz w:val="24"/>
          <w:szCs w:val="24"/>
        </w:rPr>
      </w:pPr>
    </w:p>
    <w:p w:rsidR="0023150A" w:rsidRPr="008E0CAD" w:rsidRDefault="0023150A" w:rsidP="00354239">
      <w:pPr>
        <w:numPr>
          <w:ilvl w:val="0"/>
          <w:numId w:val="20"/>
        </w:numPr>
        <w:tabs>
          <w:tab w:val="left" w:pos="423"/>
        </w:tabs>
        <w:spacing w:line="357" w:lineRule="auto"/>
        <w:ind w:left="709" w:right="20" w:hanging="425"/>
        <w:rPr>
          <w:rFonts w:ascii="Arial" w:eastAsia="Cambria" w:hAnsi="Arial"/>
          <w:sz w:val="24"/>
          <w:szCs w:val="24"/>
        </w:rPr>
      </w:pPr>
      <w:r w:rsidRPr="008E0CAD">
        <w:rPr>
          <w:rFonts w:ascii="Arial" w:eastAsia="Cambria" w:hAnsi="Arial"/>
          <w:sz w:val="24"/>
          <w:szCs w:val="24"/>
        </w:rPr>
        <w:t>Peneliti menyalahgunakan wewenang yang diberikan untuk kepentingan pribadi dan kelompoknya.</w:t>
      </w:r>
    </w:p>
    <w:p w:rsidR="0023150A" w:rsidRPr="008E0CAD" w:rsidRDefault="0023150A" w:rsidP="00354239">
      <w:pPr>
        <w:spacing w:line="6" w:lineRule="exact"/>
        <w:ind w:left="709" w:hanging="425"/>
        <w:rPr>
          <w:rFonts w:ascii="Arial" w:eastAsia="Cambria" w:hAnsi="Arial"/>
          <w:sz w:val="24"/>
          <w:szCs w:val="24"/>
        </w:rPr>
      </w:pPr>
    </w:p>
    <w:p w:rsidR="0023150A" w:rsidRPr="008E0CAD" w:rsidRDefault="0023150A" w:rsidP="00354239">
      <w:pPr>
        <w:numPr>
          <w:ilvl w:val="0"/>
          <w:numId w:val="20"/>
        </w:numPr>
        <w:tabs>
          <w:tab w:val="left" w:pos="423"/>
        </w:tabs>
        <w:spacing w:line="357" w:lineRule="auto"/>
        <w:ind w:left="709" w:hanging="425"/>
        <w:rPr>
          <w:rFonts w:ascii="Arial" w:eastAsia="Cambria" w:hAnsi="Arial"/>
          <w:sz w:val="24"/>
          <w:szCs w:val="24"/>
        </w:rPr>
      </w:pPr>
      <w:r w:rsidRPr="008E0CAD">
        <w:rPr>
          <w:rFonts w:ascii="Arial" w:eastAsia="Cambria" w:hAnsi="Arial"/>
          <w:sz w:val="24"/>
          <w:szCs w:val="24"/>
        </w:rPr>
        <w:t>Peneliti melakukan kecurangan dalam mempresentasikan dan mempublikasikan hasil penelitian .</w:t>
      </w:r>
    </w:p>
    <w:p w:rsidR="0023150A" w:rsidRPr="008E0CAD" w:rsidRDefault="0023150A" w:rsidP="00354239">
      <w:pPr>
        <w:spacing w:line="7" w:lineRule="exact"/>
        <w:ind w:left="709" w:hanging="425"/>
        <w:rPr>
          <w:rFonts w:ascii="Arial" w:eastAsia="Cambria" w:hAnsi="Arial"/>
          <w:sz w:val="24"/>
          <w:szCs w:val="24"/>
        </w:rPr>
      </w:pPr>
    </w:p>
    <w:p w:rsidR="00354239" w:rsidRDefault="0023150A" w:rsidP="00354239">
      <w:pPr>
        <w:numPr>
          <w:ilvl w:val="0"/>
          <w:numId w:val="20"/>
        </w:numPr>
        <w:tabs>
          <w:tab w:val="left" w:pos="423"/>
        </w:tabs>
        <w:spacing w:line="359" w:lineRule="auto"/>
        <w:ind w:left="709" w:right="20" w:hanging="425"/>
        <w:jc w:val="both"/>
        <w:rPr>
          <w:rFonts w:ascii="Arial" w:eastAsia="Cambria" w:hAnsi="Arial"/>
          <w:sz w:val="24"/>
          <w:szCs w:val="24"/>
        </w:rPr>
      </w:pPr>
      <w:r w:rsidRPr="008E0CAD">
        <w:rPr>
          <w:rFonts w:ascii="Arial" w:eastAsia="Cambria" w:hAnsi="Arial"/>
          <w:sz w:val="24"/>
          <w:szCs w:val="24"/>
        </w:rPr>
        <w:t>Peneliti melakukan penyalahgunaan subyek penelitian manusia, jaringan manusia, penelitian yang mengancam kesehatan dan keselamatan manusia.</w:t>
      </w:r>
      <w:bookmarkStart w:id="16" w:name="page24"/>
      <w:bookmarkEnd w:id="16"/>
    </w:p>
    <w:p w:rsidR="00354239" w:rsidRDefault="00354239" w:rsidP="00354239">
      <w:pPr>
        <w:numPr>
          <w:ilvl w:val="0"/>
          <w:numId w:val="20"/>
        </w:numPr>
        <w:tabs>
          <w:tab w:val="left" w:pos="423"/>
        </w:tabs>
        <w:spacing w:line="359" w:lineRule="auto"/>
        <w:ind w:left="709" w:right="20" w:hanging="425"/>
        <w:jc w:val="both"/>
        <w:rPr>
          <w:rFonts w:ascii="Arial" w:eastAsia="Cambria" w:hAnsi="Arial"/>
          <w:sz w:val="24"/>
          <w:szCs w:val="24"/>
        </w:rPr>
      </w:pPr>
      <w:r w:rsidRPr="008E0CAD">
        <w:rPr>
          <w:rFonts w:ascii="Arial" w:eastAsia="Cambria" w:hAnsi="Arial"/>
          <w:sz w:val="24"/>
          <w:szCs w:val="24"/>
        </w:rPr>
        <w:t xml:space="preserve"> </w:t>
      </w:r>
      <w:r w:rsidR="0023150A" w:rsidRPr="008E0CAD">
        <w:rPr>
          <w:rFonts w:ascii="Arial" w:eastAsia="Cambria" w:hAnsi="Arial"/>
          <w:sz w:val="24"/>
          <w:szCs w:val="24"/>
        </w:rPr>
        <w:t>Peneliti tidak menjaga kerahasiaan subyek penelitian.</w:t>
      </w:r>
    </w:p>
    <w:p w:rsidR="00354239" w:rsidRDefault="0023150A" w:rsidP="00354239">
      <w:pPr>
        <w:numPr>
          <w:ilvl w:val="0"/>
          <w:numId w:val="20"/>
        </w:numPr>
        <w:tabs>
          <w:tab w:val="left" w:pos="423"/>
        </w:tabs>
        <w:spacing w:line="359" w:lineRule="auto"/>
        <w:ind w:left="709" w:right="20" w:hanging="425"/>
        <w:jc w:val="both"/>
        <w:rPr>
          <w:rFonts w:ascii="Arial" w:eastAsia="Cambria" w:hAnsi="Arial"/>
          <w:sz w:val="24"/>
          <w:szCs w:val="24"/>
        </w:rPr>
      </w:pPr>
      <w:r w:rsidRPr="00354239">
        <w:rPr>
          <w:rFonts w:ascii="Arial" w:eastAsia="Cambria" w:hAnsi="Arial"/>
          <w:sz w:val="24"/>
          <w:szCs w:val="24"/>
        </w:rPr>
        <w:t>Peneliti melakukan penyalahgunaan dana penelitian dan tidak menggunakannya sesuai yang tercatum dalam rencana penelitian yang telah ditetapkan.</w:t>
      </w:r>
    </w:p>
    <w:p w:rsidR="00354239" w:rsidRDefault="0023150A" w:rsidP="00354239">
      <w:pPr>
        <w:numPr>
          <w:ilvl w:val="0"/>
          <w:numId w:val="20"/>
        </w:numPr>
        <w:tabs>
          <w:tab w:val="left" w:pos="423"/>
        </w:tabs>
        <w:spacing w:line="359" w:lineRule="auto"/>
        <w:ind w:left="709" w:right="20" w:hanging="425"/>
        <w:jc w:val="both"/>
        <w:rPr>
          <w:rFonts w:ascii="Arial" w:eastAsia="Cambria" w:hAnsi="Arial"/>
          <w:sz w:val="24"/>
          <w:szCs w:val="24"/>
        </w:rPr>
      </w:pPr>
      <w:r w:rsidRPr="00354239">
        <w:rPr>
          <w:rFonts w:ascii="Arial" w:eastAsia="Cambria" w:hAnsi="Arial"/>
          <w:sz w:val="24"/>
          <w:szCs w:val="24"/>
        </w:rPr>
        <w:t>Peneliti tidak dapat menyusun laporan penggunaan dana dengan jelas.</w:t>
      </w:r>
    </w:p>
    <w:p w:rsidR="00354239" w:rsidRDefault="0023150A" w:rsidP="00354239">
      <w:pPr>
        <w:numPr>
          <w:ilvl w:val="0"/>
          <w:numId w:val="20"/>
        </w:numPr>
        <w:tabs>
          <w:tab w:val="left" w:pos="423"/>
        </w:tabs>
        <w:spacing w:line="359" w:lineRule="auto"/>
        <w:ind w:left="709" w:right="20" w:hanging="425"/>
        <w:jc w:val="both"/>
        <w:rPr>
          <w:rFonts w:ascii="Arial" w:eastAsia="Cambria" w:hAnsi="Arial"/>
          <w:sz w:val="24"/>
          <w:szCs w:val="24"/>
        </w:rPr>
      </w:pPr>
      <w:r w:rsidRPr="00354239">
        <w:rPr>
          <w:rFonts w:ascii="Arial" w:eastAsia="Cambria" w:hAnsi="Arial"/>
          <w:sz w:val="24"/>
          <w:szCs w:val="24"/>
        </w:rPr>
        <w:t>Peneliti melanggar undang undang dan kode etik penelitian yang berlaku.</w:t>
      </w:r>
    </w:p>
    <w:p w:rsidR="00354239" w:rsidRDefault="0023150A" w:rsidP="00354239">
      <w:pPr>
        <w:numPr>
          <w:ilvl w:val="0"/>
          <w:numId w:val="20"/>
        </w:numPr>
        <w:tabs>
          <w:tab w:val="left" w:pos="423"/>
        </w:tabs>
        <w:spacing w:line="359" w:lineRule="auto"/>
        <w:ind w:left="709" w:right="20" w:hanging="425"/>
        <w:jc w:val="both"/>
        <w:rPr>
          <w:rFonts w:ascii="Arial" w:eastAsia="Cambria" w:hAnsi="Arial"/>
          <w:sz w:val="24"/>
          <w:szCs w:val="24"/>
        </w:rPr>
      </w:pPr>
      <w:r w:rsidRPr="00354239">
        <w:rPr>
          <w:rFonts w:ascii="Arial" w:eastAsia="Cambria" w:hAnsi="Arial"/>
          <w:sz w:val="24"/>
          <w:szCs w:val="24"/>
        </w:rPr>
        <w:t>Peneliti secara sengaja menyembunyikan buku buku sumber untuk menonjolkan kebaruan yang dihasilkan.</w:t>
      </w:r>
    </w:p>
    <w:p w:rsidR="0023150A" w:rsidRDefault="0023150A" w:rsidP="00354239">
      <w:pPr>
        <w:numPr>
          <w:ilvl w:val="0"/>
          <w:numId w:val="20"/>
        </w:numPr>
        <w:tabs>
          <w:tab w:val="left" w:pos="423"/>
        </w:tabs>
        <w:spacing w:line="359" w:lineRule="auto"/>
        <w:ind w:left="709" w:right="20" w:hanging="425"/>
        <w:jc w:val="both"/>
        <w:rPr>
          <w:rFonts w:ascii="Arial" w:eastAsia="Cambria" w:hAnsi="Arial"/>
          <w:sz w:val="24"/>
          <w:szCs w:val="24"/>
        </w:rPr>
      </w:pPr>
      <w:r w:rsidRPr="00354239">
        <w:rPr>
          <w:rFonts w:ascii="Arial" w:eastAsia="Cambria" w:hAnsi="Arial"/>
          <w:sz w:val="24"/>
          <w:szCs w:val="24"/>
        </w:rPr>
        <w:t>Peneliti mempublikasikan hasil penelitiannya dimuka umum yang dapat memicu terjadinya keresahan publik.</w:t>
      </w:r>
    </w:p>
    <w:p w:rsidR="00FB199B" w:rsidRPr="007868DA" w:rsidRDefault="00FB199B" w:rsidP="00354239">
      <w:pPr>
        <w:numPr>
          <w:ilvl w:val="0"/>
          <w:numId w:val="20"/>
        </w:numPr>
        <w:tabs>
          <w:tab w:val="left" w:pos="423"/>
        </w:tabs>
        <w:spacing w:line="359" w:lineRule="auto"/>
        <w:ind w:left="709" w:right="20" w:hanging="425"/>
        <w:jc w:val="both"/>
        <w:rPr>
          <w:rFonts w:ascii="Arial" w:eastAsia="Cambria" w:hAnsi="Arial"/>
          <w:color w:val="000000" w:themeColor="text1"/>
          <w:sz w:val="24"/>
          <w:szCs w:val="24"/>
        </w:rPr>
      </w:pPr>
      <w:r w:rsidRPr="007868DA">
        <w:rPr>
          <w:rFonts w:ascii="Arial" w:eastAsia="Cambria" w:hAnsi="Arial"/>
          <w:color w:val="000000" w:themeColor="text1"/>
          <w:sz w:val="24"/>
          <w:szCs w:val="24"/>
        </w:rPr>
        <w:t xml:space="preserve">Nama dosen dan mahasiswa yang tampil di publikasi </w:t>
      </w:r>
      <w:r w:rsidR="00941B18" w:rsidRPr="007868DA">
        <w:rPr>
          <w:rFonts w:ascii="Arial" w:eastAsia="Cambria" w:hAnsi="Arial"/>
          <w:color w:val="000000" w:themeColor="text1"/>
          <w:sz w:val="24"/>
          <w:szCs w:val="24"/>
        </w:rPr>
        <w:t xml:space="preserve">TIDAK </w:t>
      </w:r>
      <w:r w:rsidRPr="007868DA">
        <w:rPr>
          <w:rFonts w:ascii="Arial" w:eastAsia="Cambria" w:hAnsi="Arial"/>
          <w:color w:val="000000" w:themeColor="text1"/>
          <w:sz w:val="24"/>
          <w:szCs w:val="24"/>
        </w:rPr>
        <w:t>berurutan sesuai dengan kontribusinya</w:t>
      </w:r>
      <w:r w:rsidR="00941B18" w:rsidRPr="007868DA">
        <w:rPr>
          <w:rFonts w:ascii="Arial" w:eastAsia="Cambria" w:hAnsi="Arial"/>
          <w:color w:val="000000" w:themeColor="text1"/>
          <w:sz w:val="24"/>
          <w:szCs w:val="24"/>
        </w:rPr>
        <w:t xml:space="preserve"> dan mencantumkan nama author yang tidak berkontribusi sama sekali dalam </w:t>
      </w:r>
      <w:r w:rsidR="00A320F8" w:rsidRPr="007868DA">
        <w:rPr>
          <w:rFonts w:ascii="Arial" w:eastAsia="Cambria" w:hAnsi="Arial"/>
          <w:color w:val="000000" w:themeColor="text1"/>
          <w:sz w:val="24"/>
          <w:szCs w:val="24"/>
        </w:rPr>
        <w:t>Penelitian</w:t>
      </w:r>
    </w:p>
    <w:p w:rsidR="0023150A" w:rsidRPr="008E0CAD" w:rsidRDefault="0023150A" w:rsidP="00156719">
      <w:pPr>
        <w:spacing w:line="200" w:lineRule="exact"/>
        <w:ind w:left="426" w:firstLine="2"/>
        <w:rPr>
          <w:rFonts w:ascii="Arial" w:eastAsia="Cambria" w:hAnsi="Arial"/>
          <w:sz w:val="24"/>
          <w:szCs w:val="24"/>
        </w:rPr>
      </w:pPr>
    </w:p>
    <w:p w:rsidR="0023150A" w:rsidRPr="008E0CAD" w:rsidRDefault="0023150A" w:rsidP="00156719">
      <w:pPr>
        <w:numPr>
          <w:ilvl w:val="0"/>
          <w:numId w:val="22"/>
        </w:numPr>
        <w:tabs>
          <w:tab w:val="left" w:pos="267"/>
        </w:tabs>
        <w:spacing w:line="0" w:lineRule="atLeast"/>
        <w:ind w:left="426" w:firstLine="2"/>
        <w:rPr>
          <w:rFonts w:ascii="Arial" w:eastAsia="Cambria" w:hAnsi="Arial"/>
          <w:b/>
          <w:sz w:val="24"/>
          <w:szCs w:val="24"/>
        </w:rPr>
      </w:pPr>
      <w:r w:rsidRPr="008E0CAD">
        <w:rPr>
          <w:rFonts w:ascii="Arial" w:eastAsia="Cambria" w:hAnsi="Arial"/>
          <w:b/>
          <w:sz w:val="24"/>
          <w:szCs w:val="24"/>
        </w:rPr>
        <w:t>Bentuk San</w:t>
      </w:r>
      <w:r w:rsidR="00DD1C25">
        <w:rPr>
          <w:rFonts w:ascii="Arial" w:eastAsia="Cambria" w:hAnsi="Arial"/>
          <w:b/>
          <w:sz w:val="24"/>
          <w:szCs w:val="24"/>
        </w:rPr>
        <w:t>k</w:t>
      </w:r>
      <w:r w:rsidRPr="008E0CAD">
        <w:rPr>
          <w:rFonts w:ascii="Arial" w:eastAsia="Cambria" w:hAnsi="Arial"/>
          <w:b/>
          <w:sz w:val="24"/>
          <w:szCs w:val="24"/>
        </w:rPr>
        <w:t>si</w:t>
      </w:r>
    </w:p>
    <w:p w:rsidR="0023150A" w:rsidRPr="008E0CAD" w:rsidRDefault="0023150A" w:rsidP="00156719">
      <w:pPr>
        <w:spacing w:line="143" w:lineRule="exact"/>
        <w:ind w:left="426" w:firstLine="2"/>
        <w:rPr>
          <w:rFonts w:ascii="Arial" w:eastAsia="Times New Roman" w:hAnsi="Arial"/>
          <w:sz w:val="24"/>
          <w:szCs w:val="24"/>
        </w:rPr>
      </w:pPr>
    </w:p>
    <w:p w:rsidR="0023150A" w:rsidRPr="008E0CAD" w:rsidRDefault="0023150A" w:rsidP="00156719">
      <w:pPr>
        <w:numPr>
          <w:ilvl w:val="0"/>
          <w:numId w:val="23"/>
        </w:numPr>
        <w:tabs>
          <w:tab w:val="left" w:pos="727"/>
        </w:tabs>
        <w:spacing w:line="0" w:lineRule="atLeast"/>
        <w:ind w:left="426" w:firstLine="2"/>
        <w:rPr>
          <w:rFonts w:ascii="Arial" w:eastAsia="Times New Roman" w:hAnsi="Arial"/>
          <w:b/>
          <w:sz w:val="24"/>
          <w:szCs w:val="24"/>
        </w:rPr>
      </w:pPr>
      <w:r w:rsidRPr="008E0CAD">
        <w:rPr>
          <w:rFonts w:ascii="Arial" w:eastAsia="Cambria" w:hAnsi="Arial"/>
          <w:b/>
          <w:sz w:val="24"/>
          <w:szCs w:val="24"/>
        </w:rPr>
        <w:t xml:space="preserve">Sangsi bagi dosen, sebagai berikut </w:t>
      </w:r>
      <w:r w:rsidRPr="008E0CAD">
        <w:rPr>
          <w:rFonts w:ascii="Arial" w:eastAsia="Cambria" w:hAnsi="Arial"/>
          <w:sz w:val="24"/>
          <w:szCs w:val="24"/>
        </w:rPr>
        <w:t>:</w:t>
      </w:r>
    </w:p>
    <w:p w:rsidR="0023150A" w:rsidRPr="008E0CAD" w:rsidRDefault="0023150A" w:rsidP="00156719">
      <w:pPr>
        <w:spacing w:line="139" w:lineRule="exact"/>
        <w:ind w:left="426" w:firstLine="2"/>
        <w:rPr>
          <w:rFonts w:ascii="Arial" w:eastAsia="Times New Roman" w:hAnsi="Arial"/>
          <w:b/>
          <w:sz w:val="24"/>
          <w:szCs w:val="24"/>
        </w:rPr>
      </w:pPr>
    </w:p>
    <w:p w:rsidR="0023150A" w:rsidRPr="008E0CAD" w:rsidRDefault="0023150A" w:rsidP="00354239">
      <w:pPr>
        <w:numPr>
          <w:ilvl w:val="1"/>
          <w:numId w:val="23"/>
        </w:numPr>
        <w:tabs>
          <w:tab w:val="left" w:pos="709"/>
        </w:tabs>
        <w:spacing w:line="360" w:lineRule="auto"/>
        <w:ind w:left="709" w:hanging="283"/>
        <w:jc w:val="both"/>
        <w:rPr>
          <w:rFonts w:ascii="Arial" w:eastAsia="Cambria" w:hAnsi="Arial"/>
          <w:sz w:val="24"/>
          <w:szCs w:val="24"/>
        </w:rPr>
      </w:pPr>
      <w:r w:rsidRPr="008E0CAD">
        <w:rPr>
          <w:rFonts w:ascii="Arial" w:eastAsia="Cambria" w:hAnsi="Arial"/>
          <w:sz w:val="24"/>
          <w:szCs w:val="24"/>
        </w:rPr>
        <w:t>teguran;</w:t>
      </w:r>
    </w:p>
    <w:p w:rsidR="0023150A" w:rsidRPr="008E0CAD" w:rsidRDefault="0023150A" w:rsidP="00354239">
      <w:pPr>
        <w:numPr>
          <w:ilvl w:val="1"/>
          <w:numId w:val="23"/>
        </w:numPr>
        <w:tabs>
          <w:tab w:val="left" w:pos="709"/>
        </w:tabs>
        <w:spacing w:line="360" w:lineRule="auto"/>
        <w:ind w:left="709" w:hanging="283"/>
        <w:jc w:val="both"/>
        <w:rPr>
          <w:rFonts w:ascii="Arial" w:eastAsia="Cambria" w:hAnsi="Arial"/>
          <w:sz w:val="24"/>
          <w:szCs w:val="24"/>
        </w:rPr>
      </w:pPr>
      <w:r w:rsidRPr="008E0CAD">
        <w:rPr>
          <w:rFonts w:ascii="Arial" w:eastAsia="Cambria" w:hAnsi="Arial"/>
          <w:sz w:val="24"/>
          <w:szCs w:val="24"/>
        </w:rPr>
        <w:t>peringatan tertulis;</w:t>
      </w:r>
    </w:p>
    <w:p w:rsidR="0023150A" w:rsidRPr="008E0CAD" w:rsidRDefault="0023150A" w:rsidP="00354239">
      <w:pPr>
        <w:numPr>
          <w:ilvl w:val="1"/>
          <w:numId w:val="23"/>
        </w:numPr>
        <w:tabs>
          <w:tab w:val="left" w:pos="709"/>
        </w:tabs>
        <w:spacing w:line="360" w:lineRule="auto"/>
        <w:ind w:left="709" w:right="40" w:hanging="283"/>
        <w:jc w:val="both"/>
        <w:rPr>
          <w:rFonts w:ascii="Arial" w:eastAsia="Cambria" w:hAnsi="Arial"/>
          <w:sz w:val="24"/>
          <w:szCs w:val="24"/>
        </w:rPr>
      </w:pPr>
      <w:r w:rsidRPr="008E0CAD">
        <w:rPr>
          <w:rFonts w:ascii="Arial" w:eastAsia="Cambria" w:hAnsi="Arial"/>
          <w:sz w:val="24"/>
          <w:szCs w:val="24"/>
        </w:rPr>
        <w:t>penundaan pemberian hak dosen/peneliti/tenaga kependidikan;</w:t>
      </w:r>
    </w:p>
    <w:p w:rsidR="00354239" w:rsidRDefault="0023150A" w:rsidP="00354239">
      <w:pPr>
        <w:numPr>
          <w:ilvl w:val="1"/>
          <w:numId w:val="23"/>
        </w:numPr>
        <w:tabs>
          <w:tab w:val="left" w:pos="709"/>
        </w:tabs>
        <w:spacing w:line="360" w:lineRule="auto"/>
        <w:ind w:left="709" w:hanging="283"/>
        <w:jc w:val="both"/>
        <w:rPr>
          <w:rFonts w:ascii="Arial" w:eastAsia="Cambria" w:hAnsi="Arial"/>
          <w:sz w:val="24"/>
          <w:szCs w:val="24"/>
        </w:rPr>
      </w:pPr>
      <w:r w:rsidRPr="008E0CAD">
        <w:rPr>
          <w:rFonts w:ascii="Arial" w:eastAsia="Cambria" w:hAnsi="Arial"/>
          <w:sz w:val="24"/>
          <w:szCs w:val="24"/>
        </w:rPr>
        <w:t>penurunan pangkat dan jabatan akademik/fungsional;</w:t>
      </w:r>
    </w:p>
    <w:p w:rsidR="00354239" w:rsidRDefault="0023150A" w:rsidP="00354239">
      <w:pPr>
        <w:numPr>
          <w:ilvl w:val="1"/>
          <w:numId w:val="23"/>
        </w:numPr>
        <w:tabs>
          <w:tab w:val="left" w:pos="709"/>
        </w:tabs>
        <w:spacing w:line="360" w:lineRule="auto"/>
        <w:ind w:left="709" w:hanging="283"/>
        <w:jc w:val="both"/>
        <w:rPr>
          <w:rFonts w:ascii="Arial" w:eastAsia="Cambria" w:hAnsi="Arial"/>
          <w:sz w:val="24"/>
          <w:szCs w:val="24"/>
        </w:rPr>
      </w:pPr>
      <w:r w:rsidRPr="00354239">
        <w:rPr>
          <w:rFonts w:ascii="Arial" w:eastAsia="Cambria" w:hAnsi="Arial"/>
          <w:sz w:val="24"/>
          <w:szCs w:val="24"/>
        </w:rPr>
        <w:t>pencabutan hak untuk diusulkan sebagai gu</w:t>
      </w:r>
      <w:r w:rsidR="00354239" w:rsidRPr="00354239">
        <w:rPr>
          <w:rFonts w:ascii="Arial" w:eastAsia="Cambria" w:hAnsi="Arial"/>
          <w:sz w:val="24"/>
          <w:szCs w:val="24"/>
        </w:rPr>
        <w:t xml:space="preserve">ru besar/profesor/ahli peneliti </w:t>
      </w:r>
      <w:r w:rsidRPr="00354239">
        <w:rPr>
          <w:rFonts w:ascii="Arial" w:eastAsia="Cambria" w:hAnsi="Arial"/>
          <w:sz w:val="24"/>
          <w:szCs w:val="24"/>
        </w:rPr>
        <w:t>utama bagi yang telah memenuhi syarat;</w:t>
      </w:r>
      <w:r w:rsidR="00354239">
        <w:rPr>
          <w:rFonts w:ascii="Arial" w:eastAsia="Cambria" w:hAnsi="Arial"/>
          <w:sz w:val="24"/>
          <w:szCs w:val="24"/>
        </w:rPr>
        <w:t xml:space="preserve"> </w:t>
      </w:r>
    </w:p>
    <w:p w:rsidR="00354239" w:rsidRDefault="00354239" w:rsidP="00354239">
      <w:pPr>
        <w:numPr>
          <w:ilvl w:val="1"/>
          <w:numId w:val="23"/>
        </w:numPr>
        <w:tabs>
          <w:tab w:val="left" w:pos="709"/>
        </w:tabs>
        <w:spacing w:line="360" w:lineRule="auto"/>
        <w:ind w:left="709" w:hanging="283"/>
        <w:jc w:val="both"/>
        <w:rPr>
          <w:rFonts w:ascii="Arial" w:eastAsia="Cambria" w:hAnsi="Arial"/>
          <w:sz w:val="24"/>
          <w:szCs w:val="24"/>
        </w:rPr>
      </w:pPr>
      <w:r w:rsidRPr="00354239">
        <w:rPr>
          <w:rFonts w:ascii="Arial" w:eastAsia="Cambria" w:hAnsi="Arial"/>
          <w:sz w:val="24"/>
          <w:szCs w:val="24"/>
        </w:rPr>
        <w:t xml:space="preserve">pemberhentian dengan hormat dari status sebagai dosen/peneliti/tenaga kependidikan; atau </w:t>
      </w:r>
    </w:p>
    <w:p w:rsidR="00354239" w:rsidRDefault="00354239" w:rsidP="00354239">
      <w:pPr>
        <w:numPr>
          <w:ilvl w:val="1"/>
          <w:numId w:val="23"/>
        </w:numPr>
        <w:tabs>
          <w:tab w:val="left" w:pos="709"/>
        </w:tabs>
        <w:spacing w:line="360" w:lineRule="auto"/>
        <w:ind w:left="709" w:hanging="283"/>
        <w:jc w:val="both"/>
        <w:rPr>
          <w:rFonts w:ascii="Arial" w:eastAsia="Cambria" w:hAnsi="Arial"/>
          <w:sz w:val="24"/>
          <w:szCs w:val="24"/>
        </w:rPr>
      </w:pPr>
      <w:r w:rsidRPr="00354239">
        <w:rPr>
          <w:rFonts w:ascii="Arial" w:eastAsia="Cambria" w:hAnsi="Arial"/>
          <w:sz w:val="24"/>
          <w:szCs w:val="24"/>
        </w:rPr>
        <w:t>pemberhentian tidak dengan hormat dari status sebagai dosen/peneliti/tenaga kependidikan.</w:t>
      </w:r>
    </w:p>
    <w:p w:rsidR="007868DA" w:rsidRPr="00354239" w:rsidRDefault="007868DA" w:rsidP="007868DA">
      <w:pPr>
        <w:tabs>
          <w:tab w:val="left" w:pos="709"/>
        </w:tabs>
        <w:spacing w:line="360" w:lineRule="auto"/>
        <w:ind w:left="426"/>
        <w:jc w:val="both"/>
        <w:rPr>
          <w:rFonts w:ascii="Arial" w:eastAsia="Cambria" w:hAnsi="Arial"/>
          <w:sz w:val="24"/>
          <w:szCs w:val="24"/>
        </w:rPr>
      </w:pPr>
    </w:p>
    <w:p w:rsidR="0023150A" w:rsidRPr="008E0CAD" w:rsidRDefault="0023150A" w:rsidP="00156719">
      <w:pPr>
        <w:spacing w:line="6" w:lineRule="exact"/>
        <w:ind w:left="426" w:firstLine="2"/>
        <w:rPr>
          <w:rFonts w:ascii="Arial" w:eastAsia="Times New Roman" w:hAnsi="Arial"/>
          <w:sz w:val="24"/>
          <w:szCs w:val="24"/>
        </w:rPr>
      </w:pPr>
    </w:p>
    <w:p w:rsidR="0023150A" w:rsidRPr="008E0CAD" w:rsidRDefault="0023150A" w:rsidP="00156719">
      <w:pPr>
        <w:numPr>
          <w:ilvl w:val="0"/>
          <w:numId w:val="24"/>
        </w:numPr>
        <w:tabs>
          <w:tab w:val="left" w:pos="280"/>
        </w:tabs>
        <w:spacing w:line="0" w:lineRule="atLeast"/>
        <w:ind w:left="426" w:firstLine="2"/>
        <w:rPr>
          <w:rFonts w:ascii="Arial" w:eastAsia="Times New Roman" w:hAnsi="Arial"/>
          <w:b/>
          <w:sz w:val="24"/>
          <w:szCs w:val="24"/>
        </w:rPr>
      </w:pPr>
      <w:r w:rsidRPr="008E0CAD">
        <w:rPr>
          <w:rFonts w:ascii="Arial" w:eastAsia="Cambria" w:hAnsi="Arial"/>
          <w:b/>
          <w:sz w:val="24"/>
          <w:szCs w:val="24"/>
        </w:rPr>
        <w:t>Bagi Mahasiswa sebagai berikut :</w:t>
      </w:r>
    </w:p>
    <w:p w:rsidR="0023150A" w:rsidRPr="008E0CAD" w:rsidRDefault="0023150A" w:rsidP="00156719">
      <w:pPr>
        <w:spacing w:line="138" w:lineRule="exact"/>
        <w:ind w:left="426" w:firstLine="2"/>
        <w:rPr>
          <w:rFonts w:ascii="Arial" w:eastAsia="Times New Roman" w:hAnsi="Arial"/>
          <w:b/>
          <w:sz w:val="24"/>
          <w:szCs w:val="24"/>
        </w:rPr>
      </w:pPr>
    </w:p>
    <w:p w:rsidR="0023150A" w:rsidRPr="008E0CAD" w:rsidRDefault="0023150A" w:rsidP="00354239">
      <w:pPr>
        <w:numPr>
          <w:ilvl w:val="1"/>
          <w:numId w:val="24"/>
        </w:numPr>
        <w:tabs>
          <w:tab w:val="left" w:pos="580"/>
        </w:tabs>
        <w:spacing w:line="360" w:lineRule="auto"/>
        <w:ind w:left="425"/>
        <w:rPr>
          <w:rFonts w:ascii="Arial" w:eastAsia="Cambria" w:hAnsi="Arial"/>
          <w:sz w:val="24"/>
          <w:szCs w:val="24"/>
        </w:rPr>
      </w:pPr>
      <w:r w:rsidRPr="008E0CAD">
        <w:rPr>
          <w:rFonts w:ascii="Arial" w:eastAsia="Cambria" w:hAnsi="Arial"/>
          <w:sz w:val="24"/>
          <w:szCs w:val="24"/>
        </w:rPr>
        <w:t>teguran lisan terdokumentasi;</w:t>
      </w:r>
    </w:p>
    <w:p w:rsidR="0023150A" w:rsidRPr="008E0CAD" w:rsidRDefault="0023150A" w:rsidP="00354239">
      <w:pPr>
        <w:numPr>
          <w:ilvl w:val="1"/>
          <w:numId w:val="24"/>
        </w:numPr>
        <w:tabs>
          <w:tab w:val="left" w:pos="580"/>
        </w:tabs>
        <w:spacing w:line="360" w:lineRule="auto"/>
        <w:ind w:left="425"/>
        <w:rPr>
          <w:rFonts w:ascii="Arial" w:eastAsia="Cambria" w:hAnsi="Arial"/>
          <w:sz w:val="24"/>
          <w:szCs w:val="24"/>
        </w:rPr>
      </w:pPr>
      <w:r w:rsidRPr="008E0CAD">
        <w:rPr>
          <w:rFonts w:ascii="Arial" w:eastAsia="Cambria" w:hAnsi="Arial"/>
          <w:sz w:val="24"/>
          <w:szCs w:val="24"/>
        </w:rPr>
        <w:t>peringatan tertulis;</w:t>
      </w:r>
    </w:p>
    <w:p w:rsidR="0023150A" w:rsidRPr="008E0CAD" w:rsidRDefault="0023150A" w:rsidP="00354239">
      <w:pPr>
        <w:numPr>
          <w:ilvl w:val="1"/>
          <w:numId w:val="24"/>
        </w:numPr>
        <w:tabs>
          <w:tab w:val="left" w:pos="580"/>
        </w:tabs>
        <w:spacing w:line="360" w:lineRule="auto"/>
        <w:ind w:left="425"/>
        <w:rPr>
          <w:rFonts w:ascii="Arial" w:eastAsia="Cambria" w:hAnsi="Arial"/>
          <w:sz w:val="24"/>
          <w:szCs w:val="24"/>
        </w:rPr>
      </w:pPr>
      <w:r w:rsidRPr="008E0CAD">
        <w:rPr>
          <w:rFonts w:ascii="Arial" w:eastAsia="Cambria" w:hAnsi="Arial"/>
          <w:sz w:val="24"/>
          <w:szCs w:val="24"/>
        </w:rPr>
        <w:t>penundaan pemberian sebagian hak mahasiswa;</w:t>
      </w:r>
    </w:p>
    <w:p w:rsidR="0023150A" w:rsidRPr="008E0CAD" w:rsidRDefault="0023150A" w:rsidP="006B6008">
      <w:pPr>
        <w:numPr>
          <w:ilvl w:val="1"/>
          <w:numId w:val="24"/>
        </w:numPr>
        <w:tabs>
          <w:tab w:val="left" w:pos="709"/>
        </w:tabs>
        <w:spacing w:line="360" w:lineRule="auto"/>
        <w:ind w:left="709" w:right="20" w:hanging="283"/>
        <w:rPr>
          <w:rFonts w:ascii="Arial" w:eastAsia="Cambria" w:hAnsi="Arial"/>
          <w:sz w:val="24"/>
          <w:szCs w:val="24"/>
        </w:rPr>
      </w:pPr>
      <w:r w:rsidRPr="008E0CAD">
        <w:rPr>
          <w:rFonts w:ascii="Arial" w:eastAsia="Cambria" w:hAnsi="Arial"/>
          <w:sz w:val="24"/>
          <w:szCs w:val="24"/>
        </w:rPr>
        <w:lastRenderedPageBreak/>
        <w:t>pembatalan nilai seminar hasil penelitian atau</w:t>
      </w:r>
      <w:r w:rsidR="00354239">
        <w:rPr>
          <w:rFonts w:ascii="Arial" w:eastAsia="Cambria" w:hAnsi="Arial"/>
          <w:sz w:val="24"/>
          <w:szCs w:val="24"/>
        </w:rPr>
        <w:t xml:space="preserve"> nilai ujian akhir komprehensif </w:t>
      </w:r>
      <w:r w:rsidRPr="008E0CAD">
        <w:rPr>
          <w:rFonts w:ascii="Arial" w:eastAsia="Cambria" w:hAnsi="Arial"/>
          <w:sz w:val="24"/>
          <w:szCs w:val="24"/>
        </w:rPr>
        <w:t>yang diperoleh mahasiswa;</w:t>
      </w:r>
    </w:p>
    <w:p w:rsidR="006B6008" w:rsidRDefault="0023150A" w:rsidP="006B6008">
      <w:pPr>
        <w:numPr>
          <w:ilvl w:val="1"/>
          <w:numId w:val="24"/>
        </w:numPr>
        <w:tabs>
          <w:tab w:val="left" w:pos="580"/>
        </w:tabs>
        <w:spacing w:line="360" w:lineRule="auto"/>
        <w:ind w:left="425"/>
        <w:rPr>
          <w:rFonts w:ascii="Arial" w:eastAsia="Cambria" w:hAnsi="Arial"/>
          <w:sz w:val="24"/>
          <w:szCs w:val="24"/>
        </w:rPr>
      </w:pPr>
      <w:r w:rsidRPr="008E0CAD">
        <w:rPr>
          <w:rFonts w:ascii="Arial" w:eastAsia="Cambria" w:hAnsi="Arial"/>
          <w:sz w:val="24"/>
          <w:szCs w:val="24"/>
        </w:rPr>
        <w:t>pemberhentian dengan hormat dari status sebagai mahasiswa;</w:t>
      </w:r>
    </w:p>
    <w:p w:rsidR="0023150A" w:rsidRPr="006B6008" w:rsidRDefault="0023150A" w:rsidP="006B6008">
      <w:pPr>
        <w:numPr>
          <w:ilvl w:val="1"/>
          <w:numId w:val="24"/>
        </w:numPr>
        <w:tabs>
          <w:tab w:val="left" w:pos="709"/>
        </w:tabs>
        <w:spacing w:line="360" w:lineRule="auto"/>
        <w:ind w:left="425"/>
        <w:rPr>
          <w:rFonts w:ascii="Arial" w:eastAsia="Cambria" w:hAnsi="Arial"/>
          <w:sz w:val="24"/>
          <w:szCs w:val="24"/>
        </w:rPr>
      </w:pPr>
      <w:r w:rsidRPr="006B6008">
        <w:rPr>
          <w:rFonts w:ascii="Arial" w:eastAsia="Cambria" w:hAnsi="Arial"/>
          <w:sz w:val="24"/>
          <w:szCs w:val="24"/>
        </w:rPr>
        <w:t>pemberhentian tidak dengan hormat dari status sebagai mahasiswa; atau</w:t>
      </w:r>
    </w:p>
    <w:p w:rsidR="0023150A" w:rsidRPr="008E0CAD" w:rsidRDefault="0023150A" w:rsidP="00354239">
      <w:pPr>
        <w:numPr>
          <w:ilvl w:val="1"/>
          <w:numId w:val="24"/>
        </w:numPr>
        <w:tabs>
          <w:tab w:val="left" w:pos="580"/>
        </w:tabs>
        <w:spacing w:line="360" w:lineRule="auto"/>
        <w:ind w:left="425"/>
        <w:rPr>
          <w:rFonts w:ascii="Arial" w:eastAsia="Cambria" w:hAnsi="Arial"/>
          <w:sz w:val="24"/>
          <w:szCs w:val="24"/>
        </w:rPr>
      </w:pPr>
      <w:r w:rsidRPr="008E0CAD">
        <w:rPr>
          <w:rFonts w:ascii="Arial" w:eastAsia="Cambria" w:hAnsi="Arial"/>
          <w:sz w:val="24"/>
          <w:szCs w:val="24"/>
        </w:rPr>
        <w:t>pembatalan ijazah untuk alumni.</w:t>
      </w:r>
    </w:p>
    <w:p w:rsidR="0023150A" w:rsidRPr="008E0CAD" w:rsidRDefault="0023150A" w:rsidP="00156719">
      <w:pPr>
        <w:spacing w:line="200" w:lineRule="exact"/>
        <w:ind w:left="426" w:firstLine="2"/>
        <w:rPr>
          <w:rFonts w:ascii="Arial" w:eastAsia="Times New Roman" w:hAnsi="Arial"/>
          <w:sz w:val="24"/>
          <w:szCs w:val="24"/>
        </w:rPr>
      </w:pPr>
    </w:p>
    <w:p w:rsidR="0023150A" w:rsidRDefault="0023150A"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605137" w:rsidRDefault="00605137" w:rsidP="00156719">
      <w:pPr>
        <w:spacing w:line="200" w:lineRule="exact"/>
        <w:ind w:left="426" w:firstLine="2"/>
        <w:rPr>
          <w:rFonts w:ascii="Arial" w:eastAsia="Times New Roman" w:hAnsi="Arial"/>
          <w:sz w:val="24"/>
          <w:szCs w:val="24"/>
        </w:rPr>
      </w:pPr>
    </w:p>
    <w:p w:rsidR="0023150A" w:rsidRPr="0031519D" w:rsidRDefault="0023150A" w:rsidP="0031519D">
      <w:pPr>
        <w:spacing w:line="0" w:lineRule="atLeast"/>
        <w:ind w:left="426" w:firstLine="2"/>
        <w:jc w:val="center"/>
        <w:rPr>
          <w:rFonts w:ascii="Arial" w:eastAsia="Calisto MT" w:hAnsi="Arial"/>
          <w:b/>
          <w:sz w:val="28"/>
          <w:szCs w:val="28"/>
        </w:rPr>
      </w:pPr>
      <w:bookmarkStart w:id="17" w:name="page26"/>
      <w:bookmarkEnd w:id="17"/>
      <w:r w:rsidRPr="0031519D">
        <w:rPr>
          <w:rFonts w:ascii="Arial" w:eastAsia="Calisto MT" w:hAnsi="Arial"/>
          <w:b/>
          <w:sz w:val="28"/>
          <w:szCs w:val="28"/>
        </w:rPr>
        <w:t>BAB</w:t>
      </w:r>
      <w:r w:rsidR="0031519D" w:rsidRPr="0031519D">
        <w:rPr>
          <w:rFonts w:ascii="Arial" w:eastAsia="Calisto MT" w:hAnsi="Arial"/>
          <w:b/>
          <w:sz w:val="28"/>
          <w:szCs w:val="28"/>
        </w:rPr>
        <w:t xml:space="preserve"> V</w:t>
      </w:r>
    </w:p>
    <w:p w:rsidR="0023150A" w:rsidRDefault="0023150A" w:rsidP="0031519D">
      <w:pPr>
        <w:tabs>
          <w:tab w:val="left" w:pos="2167"/>
        </w:tabs>
        <w:spacing w:line="0" w:lineRule="atLeast"/>
        <w:ind w:left="428"/>
        <w:jc w:val="center"/>
        <w:rPr>
          <w:rFonts w:ascii="Arial" w:eastAsia="Cambria" w:hAnsi="Arial"/>
          <w:b/>
          <w:sz w:val="28"/>
          <w:szCs w:val="28"/>
        </w:rPr>
      </w:pPr>
      <w:r w:rsidRPr="0031519D">
        <w:rPr>
          <w:rFonts w:ascii="Arial" w:eastAsia="Cambria" w:hAnsi="Arial"/>
          <w:b/>
          <w:sz w:val="28"/>
          <w:szCs w:val="28"/>
        </w:rPr>
        <w:t>PENEGAKAN ETIKA PENELITIAN</w:t>
      </w:r>
    </w:p>
    <w:p w:rsidR="00605137" w:rsidRPr="0031519D" w:rsidRDefault="00605137" w:rsidP="0031519D">
      <w:pPr>
        <w:tabs>
          <w:tab w:val="left" w:pos="2167"/>
        </w:tabs>
        <w:spacing w:line="0" w:lineRule="atLeast"/>
        <w:ind w:left="428"/>
        <w:jc w:val="center"/>
        <w:rPr>
          <w:rFonts w:ascii="Arial" w:eastAsia="Calisto MT" w:hAnsi="Arial"/>
          <w:b/>
          <w:sz w:val="28"/>
          <w:szCs w:val="28"/>
        </w:rPr>
      </w:pPr>
    </w:p>
    <w:p w:rsidR="0023150A" w:rsidRPr="008E0CAD" w:rsidRDefault="0023150A" w:rsidP="00605137">
      <w:pPr>
        <w:spacing w:line="360" w:lineRule="auto"/>
        <w:ind w:left="426" w:firstLine="2"/>
        <w:rPr>
          <w:rFonts w:ascii="Arial" w:eastAsia="Calisto MT" w:hAnsi="Arial"/>
          <w:b/>
          <w:sz w:val="24"/>
          <w:szCs w:val="24"/>
        </w:rPr>
      </w:pPr>
    </w:p>
    <w:p w:rsidR="0023150A" w:rsidRPr="0031519D" w:rsidRDefault="0023150A" w:rsidP="00605137">
      <w:pPr>
        <w:pStyle w:val="ListParagraph"/>
        <w:numPr>
          <w:ilvl w:val="0"/>
          <w:numId w:val="40"/>
        </w:numPr>
        <w:tabs>
          <w:tab w:val="left" w:pos="993"/>
        </w:tabs>
        <w:spacing w:line="360" w:lineRule="auto"/>
        <w:ind w:left="993" w:right="40" w:hanging="284"/>
        <w:jc w:val="both"/>
        <w:rPr>
          <w:rFonts w:ascii="Arial" w:eastAsia="Cambria" w:hAnsi="Arial"/>
          <w:sz w:val="24"/>
          <w:szCs w:val="24"/>
        </w:rPr>
      </w:pPr>
      <w:r w:rsidRPr="0031519D">
        <w:rPr>
          <w:rFonts w:ascii="Arial" w:eastAsia="Cambria" w:hAnsi="Arial"/>
          <w:sz w:val="24"/>
          <w:szCs w:val="24"/>
        </w:rPr>
        <w:t xml:space="preserve">Setiap peneliti di </w:t>
      </w:r>
      <w:r w:rsidR="00656170" w:rsidRPr="0031519D">
        <w:rPr>
          <w:rFonts w:ascii="Arial" w:eastAsia="Cambria" w:hAnsi="Arial"/>
          <w:sz w:val="24"/>
          <w:szCs w:val="24"/>
        </w:rPr>
        <w:t>Politeknik Perkapalan Negeri Surabaya, PPNS</w:t>
      </w:r>
      <w:r w:rsidRPr="0031519D">
        <w:rPr>
          <w:rFonts w:ascii="Arial" w:eastAsia="Cambria" w:hAnsi="Arial"/>
          <w:sz w:val="24"/>
          <w:szCs w:val="24"/>
        </w:rPr>
        <w:t xml:space="preserve"> wajib mengetahui, memahami, dan menaati semua ketentuan yang tercantum pada Etika Penelitian dan Etika Karya Ilmiah.</w:t>
      </w:r>
    </w:p>
    <w:p w:rsidR="0023150A" w:rsidRPr="0031519D" w:rsidRDefault="0023150A" w:rsidP="00605137">
      <w:pPr>
        <w:pStyle w:val="ListParagraph"/>
        <w:numPr>
          <w:ilvl w:val="0"/>
          <w:numId w:val="40"/>
        </w:numPr>
        <w:tabs>
          <w:tab w:val="left" w:pos="993"/>
        </w:tabs>
        <w:spacing w:line="360" w:lineRule="auto"/>
        <w:ind w:left="993" w:right="40" w:hanging="284"/>
        <w:jc w:val="both"/>
        <w:rPr>
          <w:rFonts w:ascii="Arial" w:eastAsia="Cambria" w:hAnsi="Arial"/>
          <w:sz w:val="24"/>
          <w:szCs w:val="24"/>
        </w:rPr>
      </w:pPr>
      <w:r w:rsidRPr="0031519D">
        <w:rPr>
          <w:rFonts w:ascii="Arial" w:eastAsia="Cambria" w:hAnsi="Arial"/>
          <w:sz w:val="24"/>
          <w:szCs w:val="24"/>
        </w:rPr>
        <w:t xml:space="preserve">Dalam menegakan Etika Penelitian di lingkungan </w:t>
      </w:r>
      <w:r w:rsidR="00656170" w:rsidRPr="0031519D">
        <w:rPr>
          <w:rFonts w:ascii="Arial" w:eastAsia="Cambria" w:hAnsi="Arial"/>
          <w:sz w:val="24"/>
          <w:szCs w:val="24"/>
        </w:rPr>
        <w:t>Politeknik Perkapalan Negeri Surabaya, PPNS</w:t>
      </w:r>
      <w:r w:rsidRPr="0031519D">
        <w:rPr>
          <w:rFonts w:ascii="Arial" w:eastAsia="Cambria" w:hAnsi="Arial"/>
          <w:sz w:val="24"/>
          <w:szCs w:val="24"/>
        </w:rPr>
        <w:t xml:space="preserve"> dibentuk Komisi Etika Penelitian.</w:t>
      </w:r>
    </w:p>
    <w:p w:rsidR="0023150A" w:rsidRPr="00DD1C25" w:rsidRDefault="0023150A" w:rsidP="00605137">
      <w:pPr>
        <w:pStyle w:val="ListParagraph"/>
        <w:numPr>
          <w:ilvl w:val="0"/>
          <w:numId w:val="40"/>
        </w:numPr>
        <w:tabs>
          <w:tab w:val="left" w:pos="993"/>
        </w:tabs>
        <w:spacing w:line="360" w:lineRule="auto"/>
        <w:rPr>
          <w:rFonts w:ascii="Arial" w:eastAsia="Cambria" w:hAnsi="Arial"/>
          <w:i/>
          <w:color w:val="FF0000"/>
          <w:sz w:val="24"/>
          <w:szCs w:val="24"/>
        </w:rPr>
      </w:pPr>
      <w:r w:rsidRPr="00DD1C25">
        <w:rPr>
          <w:rFonts w:ascii="Arial" w:eastAsia="Cambria" w:hAnsi="Arial"/>
          <w:i/>
          <w:color w:val="FF0000"/>
          <w:sz w:val="24"/>
          <w:szCs w:val="24"/>
        </w:rPr>
        <w:t xml:space="preserve">Pembentukan  </w:t>
      </w:r>
      <w:r w:rsidR="00DD1C25" w:rsidRPr="00DD1C25">
        <w:rPr>
          <w:rFonts w:ascii="Arial" w:eastAsia="Cambria" w:hAnsi="Arial"/>
          <w:i/>
          <w:color w:val="FF0000"/>
          <w:sz w:val="24"/>
          <w:szCs w:val="24"/>
        </w:rPr>
        <w:t>Majelis Kode Etik</w:t>
      </w:r>
      <w:r w:rsidRPr="00DD1C25">
        <w:rPr>
          <w:rFonts w:ascii="Arial" w:eastAsia="Cambria" w:hAnsi="Arial"/>
          <w:i/>
          <w:color w:val="FF0000"/>
          <w:sz w:val="24"/>
          <w:szCs w:val="24"/>
        </w:rPr>
        <w:t xml:space="preserve">  </w:t>
      </w:r>
      <w:r w:rsidR="00DD1C25" w:rsidRPr="00DD1C25">
        <w:rPr>
          <w:rFonts w:ascii="Arial" w:eastAsia="Cambria" w:hAnsi="Arial"/>
          <w:i/>
          <w:color w:val="FF0000"/>
          <w:sz w:val="24"/>
          <w:szCs w:val="24"/>
        </w:rPr>
        <w:t xml:space="preserve">yang </w:t>
      </w:r>
      <w:r w:rsidRPr="00DD1C25">
        <w:rPr>
          <w:rFonts w:ascii="Arial" w:eastAsia="Cambria" w:hAnsi="Arial"/>
          <w:i/>
          <w:color w:val="FF0000"/>
          <w:sz w:val="24"/>
          <w:szCs w:val="24"/>
        </w:rPr>
        <w:t>ditetapkan  oleh</w:t>
      </w:r>
      <w:r w:rsidR="0031519D" w:rsidRPr="00DD1C25">
        <w:rPr>
          <w:rFonts w:ascii="Arial" w:eastAsia="Cambria" w:hAnsi="Arial"/>
          <w:i/>
          <w:color w:val="FF0000"/>
          <w:sz w:val="24"/>
          <w:szCs w:val="24"/>
        </w:rPr>
        <w:t xml:space="preserve"> Direktur PPNS</w:t>
      </w:r>
      <w:r w:rsidR="00DD1C25">
        <w:rPr>
          <w:rFonts w:ascii="Arial" w:eastAsia="Cambria" w:hAnsi="Arial"/>
          <w:i/>
          <w:color w:val="FF0000"/>
          <w:sz w:val="24"/>
          <w:szCs w:val="24"/>
        </w:rPr>
        <w:t xml:space="preserve"> (standard 2)</w:t>
      </w:r>
    </w:p>
    <w:p w:rsidR="0031519D" w:rsidRPr="0031519D" w:rsidRDefault="00DD1C25" w:rsidP="00605137">
      <w:pPr>
        <w:pStyle w:val="ListParagraph"/>
        <w:numPr>
          <w:ilvl w:val="0"/>
          <w:numId w:val="40"/>
        </w:numPr>
        <w:tabs>
          <w:tab w:val="left" w:pos="993"/>
        </w:tabs>
        <w:spacing w:line="360" w:lineRule="auto"/>
        <w:ind w:left="993" w:right="20" w:hanging="284"/>
        <w:jc w:val="both"/>
        <w:rPr>
          <w:rFonts w:ascii="Arial" w:eastAsia="Cambria" w:hAnsi="Arial"/>
          <w:sz w:val="24"/>
          <w:szCs w:val="24"/>
        </w:rPr>
      </w:pPr>
      <w:r w:rsidRPr="00DD1C25">
        <w:rPr>
          <w:rFonts w:ascii="Arial" w:eastAsia="Cambria" w:hAnsi="Arial"/>
          <w:i/>
          <w:color w:val="FF0000"/>
          <w:sz w:val="24"/>
          <w:szCs w:val="24"/>
        </w:rPr>
        <w:t xml:space="preserve">Majelis Kode Etik  </w:t>
      </w:r>
      <w:r w:rsidR="0023150A" w:rsidRPr="0031519D">
        <w:rPr>
          <w:rFonts w:ascii="Arial" w:eastAsia="Cambria" w:hAnsi="Arial"/>
          <w:sz w:val="24"/>
          <w:szCs w:val="24"/>
        </w:rPr>
        <w:t>terdiri dari dew</w:t>
      </w:r>
      <w:r w:rsidR="00605137">
        <w:rPr>
          <w:rFonts w:ascii="Arial" w:eastAsia="Cambria" w:hAnsi="Arial"/>
          <w:sz w:val="24"/>
          <w:szCs w:val="24"/>
        </w:rPr>
        <w:t xml:space="preserve">an pakar peneliti dari berbagai </w:t>
      </w:r>
      <w:r w:rsidR="0023150A" w:rsidRPr="0031519D">
        <w:rPr>
          <w:rFonts w:ascii="Arial" w:eastAsia="Cambria" w:hAnsi="Arial"/>
          <w:sz w:val="24"/>
          <w:szCs w:val="24"/>
        </w:rPr>
        <w:t xml:space="preserve">bidangkeilmuan di </w:t>
      </w:r>
      <w:r w:rsidR="00656170" w:rsidRPr="0031519D">
        <w:rPr>
          <w:rFonts w:ascii="Arial" w:eastAsia="Cambria" w:hAnsi="Arial"/>
          <w:sz w:val="24"/>
          <w:szCs w:val="24"/>
        </w:rPr>
        <w:t>Politeknik Perkapalan Negeri Surabaya, PPNS</w:t>
      </w:r>
      <w:r w:rsidR="0023150A" w:rsidRPr="0031519D">
        <w:rPr>
          <w:rFonts w:ascii="Arial" w:eastAsia="Cambria" w:hAnsi="Arial"/>
          <w:sz w:val="24"/>
          <w:szCs w:val="24"/>
        </w:rPr>
        <w:t>, yang keanggotaannya</w:t>
      </w:r>
      <w:r w:rsidR="0031519D" w:rsidRPr="0031519D">
        <w:rPr>
          <w:rFonts w:ascii="Arial" w:eastAsia="Cambria" w:hAnsi="Arial"/>
          <w:sz w:val="24"/>
          <w:szCs w:val="24"/>
        </w:rPr>
        <w:t xml:space="preserve"> </w:t>
      </w:r>
      <w:r w:rsidR="0023150A" w:rsidRPr="0031519D">
        <w:rPr>
          <w:rFonts w:ascii="Arial" w:eastAsia="Cambria" w:hAnsi="Arial"/>
          <w:sz w:val="24"/>
          <w:szCs w:val="24"/>
        </w:rPr>
        <w:t xml:space="preserve">berjumlah 7 atau 9 orang ditetapkan oleh </w:t>
      </w:r>
      <w:r>
        <w:rPr>
          <w:rFonts w:ascii="Arial" w:eastAsia="Cambria" w:hAnsi="Arial"/>
          <w:sz w:val="24"/>
          <w:szCs w:val="24"/>
        </w:rPr>
        <w:t>Direktur PPNS</w:t>
      </w:r>
      <w:r w:rsidR="0023150A" w:rsidRPr="0031519D">
        <w:rPr>
          <w:rFonts w:ascii="Arial" w:eastAsia="Cambria" w:hAnsi="Arial"/>
          <w:sz w:val="24"/>
          <w:szCs w:val="24"/>
        </w:rPr>
        <w:t xml:space="preserve">, bersifat </w:t>
      </w:r>
      <w:r w:rsidR="0023150A" w:rsidRPr="0031519D">
        <w:rPr>
          <w:rFonts w:ascii="Arial" w:eastAsia="Cambria" w:hAnsi="Arial"/>
          <w:i/>
          <w:sz w:val="24"/>
          <w:szCs w:val="24"/>
        </w:rPr>
        <w:t>ad</w:t>
      </w:r>
      <w:r w:rsidR="0023150A" w:rsidRPr="0031519D">
        <w:rPr>
          <w:rFonts w:ascii="Arial" w:eastAsia="Cambria" w:hAnsi="Arial"/>
          <w:sz w:val="24"/>
          <w:szCs w:val="24"/>
        </w:rPr>
        <w:t xml:space="preserve"> </w:t>
      </w:r>
      <w:r w:rsidR="0023150A" w:rsidRPr="0031519D">
        <w:rPr>
          <w:rFonts w:ascii="Arial" w:eastAsia="Cambria" w:hAnsi="Arial"/>
          <w:i/>
          <w:sz w:val="24"/>
          <w:szCs w:val="24"/>
        </w:rPr>
        <w:t xml:space="preserve">hoc </w:t>
      </w:r>
      <w:r w:rsidR="0023150A" w:rsidRPr="0031519D">
        <w:rPr>
          <w:rFonts w:ascii="Arial" w:eastAsia="Cambria" w:hAnsi="Arial"/>
          <w:sz w:val="24"/>
          <w:szCs w:val="24"/>
        </w:rPr>
        <w:t>atas usul Senat.</w:t>
      </w:r>
      <w:r>
        <w:rPr>
          <w:rFonts w:ascii="Arial" w:eastAsia="Cambria" w:hAnsi="Arial"/>
          <w:sz w:val="24"/>
          <w:szCs w:val="24"/>
        </w:rPr>
        <w:t xml:space="preserve"> </w:t>
      </w:r>
      <w:r>
        <w:rPr>
          <w:rFonts w:ascii="Arial" w:eastAsia="Cambria" w:hAnsi="Arial"/>
          <w:i/>
          <w:color w:val="FF0000"/>
          <w:sz w:val="24"/>
          <w:szCs w:val="24"/>
        </w:rPr>
        <w:t>(standard 2) ikut permen</w:t>
      </w:r>
    </w:p>
    <w:p w:rsidR="0031519D" w:rsidRPr="0031519D" w:rsidRDefault="0023150A" w:rsidP="00605137">
      <w:pPr>
        <w:pStyle w:val="ListParagraph"/>
        <w:numPr>
          <w:ilvl w:val="0"/>
          <w:numId w:val="40"/>
        </w:numPr>
        <w:tabs>
          <w:tab w:val="left" w:pos="993"/>
        </w:tabs>
        <w:spacing w:line="360" w:lineRule="auto"/>
        <w:ind w:left="993" w:right="20" w:hanging="273"/>
        <w:jc w:val="both"/>
        <w:rPr>
          <w:rFonts w:ascii="Arial" w:eastAsia="Cambria" w:hAnsi="Arial"/>
          <w:sz w:val="24"/>
          <w:szCs w:val="24"/>
        </w:rPr>
      </w:pPr>
      <w:r w:rsidRPr="0031519D">
        <w:rPr>
          <w:rFonts w:ascii="Arial" w:eastAsia="Cambria" w:hAnsi="Arial"/>
          <w:sz w:val="24"/>
          <w:szCs w:val="24"/>
        </w:rPr>
        <w:t>Jabatan dan pangkat Anggota Komisi Etika Penelitian tidak boleh lebih rendah dari jabatan dan pangkat peneliti yang diperiksa.</w:t>
      </w:r>
    </w:p>
    <w:p w:rsidR="0023150A" w:rsidRPr="0031519D" w:rsidRDefault="0023150A" w:rsidP="00605137">
      <w:pPr>
        <w:pStyle w:val="ListParagraph"/>
        <w:numPr>
          <w:ilvl w:val="0"/>
          <w:numId w:val="40"/>
        </w:numPr>
        <w:tabs>
          <w:tab w:val="left" w:pos="993"/>
        </w:tabs>
        <w:spacing w:line="360" w:lineRule="auto"/>
        <w:ind w:left="993" w:right="20" w:hanging="273"/>
        <w:jc w:val="both"/>
        <w:rPr>
          <w:rFonts w:ascii="Arial" w:eastAsia="Agency FB" w:hAnsi="Arial"/>
          <w:sz w:val="24"/>
          <w:szCs w:val="24"/>
        </w:rPr>
      </w:pPr>
      <w:r w:rsidRPr="0031519D">
        <w:rPr>
          <w:rFonts w:ascii="Arial" w:eastAsia="Cambria" w:hAnsi="Arial"/>
          <w:sz w:val="24"/>
          <w:szCs w:val="24"/>
        </w:rPr>
        <w:t>Komisi Etika Penelitian bertugas dan berwenang memeriksa dugaan pelanggaran Etika Penelitian berdasarkan pada pengaduan dari pihak yang dirugikan</w:t>
      </w:r>
    </w:p>
    <w:p w:rsidR="0023150A" w:rsidRPr="00605137" w:rsidRDefault="0023150A" w:rsidP="00605137">
      <w:pPr>
        <w:pStyle w:val="ListParagraph"/>
        <w:numPr>
          <w:ilvl w:val="0"/>
          <w:numId w:val="40"/>
        </w:numPr>
        <w:tabs>
          <w:tab w:val="left" w:pos="547"/>
        </w:tabs>
        <w:spacing w:line="360" w:lineRule="auto"/>
        <w:ind w:left="993" w:right="20" w:hanging="273"/>
        <w:jc w:val="both"/>
        <w:rPr>
          <w:rFonts w:ascii="Arial" w:eastAsia="Cambria" w:hAnsi="Arial"/>
          <w:sz w:val="24"/>
          <w:szCs w:val="24"/>
        </w:rPr>
      </w:pPr>
      <w:bookmarkStart w:id="18" w:name="page27"/>
      <w:bookmarkEnd w:id="18"/>
      <w:r w:rsidRPr="00605137">
        <w:rPr>
          <w:rFonts w:ascii="Arial" w:eastAsia="Cambria" w:hAnsi="Arial"/>
          <w:sz w:val="24"/>
          <w:szCs w:val="24"/>
        </w:rPr>
        <w:t>Komisi Etika Penelitian memeriksa dugaan pelanggaran etika penelitian secara tertutup untuk menghormati asas praduga tidak bersalah.</w:t>
      </w:r>
    </w:p>
    <w:p w:rsidR="0023150A" w:rsidRPr="00605137" w:rsidRDefault="0023150A" w:rsidP="00605137">
      <w:pPr>
        <w:pStyle w:val="ListParagraph"/>
        <w:numPr>
          <w:ilvl w:val="0"/>
          <w:numId w:val="40"/>
        </w:numPr>
        <w:tabs>
          <w:tab w:val="left" w:pos="547"/>
        </w:tabs>
        <w:spacing w:line="360" w:lineRule="auto"/>
        <w:ind w:left="993" w:right="40" w:hanging="273"/>
        <w:jc w:val="both"/>
        <w:rPr>
          <w:rFonts w:ascii="Arial" w:eastAsia="Cambria" w:hAnsi="Arial"/>
          <w:sz w:val="24"/>
          <w:szCs w:val="24"/>
        </w:rPr>
      </w:pPr>
      <w:r w:rsidRPr="00605137">
        <w:rPr>
          <w:rFonts w:ascii="Arial" w:eastAsia="Cambria" w:hAnsi="Arial"/>
          <w:sz w:val="24"/>
          <w:szCs w:val="24"/>
        </w:rPr>
        <w:t>Komisi Etika Penelitian membuat keputusan setelah memeriksa peneliti yang diduga melanggar Etika Penelitian.</w:t>
      </w:r>
    </w:p>
    <w:p w:rsidR="0023150A" w:rsidRPr="00605137" w:rsidRDefault="0023150A" w:rsidP="00605137">
      <w:pPr>
        <w:pStyle w:val="ListParagraph"/>
        <w:numPr>
          <w:ilvl w:val="0"/>
          <w:numId w:val="40"/>
        </w:numPr>
        <w:tabs>
          <w:tab w:val="left" w:pos="547"/>
        </w:tabs>
        <w:spacing w:line="360" w:lineRule="auto"/>
        <w:ind w:left="993" w:hanging="273"/>
        <w:jc w:val="both"/>
        <w:rPr>
          <w:rFonts w:ascii="Arial" w:eastAsia="Cambria" w:hAnsi="Arial"/>
          <w:sz w:val="24"/>
          <w:szCs w:val="24"/>
        </w:rPr>
      </w:pPr>
      <w:r w:rsidRPr="00605137">
        <w:rPr>
          <w:rFonts w:ascii="Arial" w:eastAsia="Cambria" w:hAnsi="Arial"/>
          <w:sz w:val="24"/>
          <w:szCs w:val="24"/>
        </w:rPr>
        <w:t>Komisi Etika Penelitian harus memberi kesempatan kepada peneliti yang diduga melanggar Etika Penelitian untuk membela diri pada sidang tertutup dalam pemeriksaan pelanggaran Etika Penelitian.</w:t>
      </w:r>
    </w:p>
    <w:p w:rsidR="0023150A" w:rsidRPr="00605137" w:rsidRDefault="0023150A" w:rsidP="00605137">
      <w:pPr>
        <w:pStyle w:val="ListParagraph"/>
        <w:numPr>
          <w:ilvl w:val="0"/>
          <w:numId w:val="40"/>
        </w:numPr>
        <w:tabs>
          <w:tab w:val="left" w:pos="547"/>
        </w:tabs>
        <w:spacing w:line="360" w:lineRule="auto"/>
        <w:ind w:left="993" w:right="40" w:hanging="273"/>
        <w:rPr>
          <w:rFonts w:ascii="Arial" w:eastAsia="Cambria" w:hAnsi="Arial"/>
          <w:sz w:val="24"/>
          <w:szCs w:val="24"/>
        </w:rPr>
      </w:pPr>
      <w:r w:rsidRPr="00605137">
        <w:rPr>
          <w:rFonts w:ascii="Arial" w:eastAsia="Cambria" w:hAnsi="Arial"/>
          <w:sz w:val="24"/>
          <w:szCs w:val="24"/>
        </w:rPr>
        <w:t>Komisi Etika Penelitian membuat keputusan setelah peneliti yang bersangkutan diberi kesempatan membela diri.</w:t>
      </w:r>
    </w:p>
    <w:p w:rsidR="0023150A" w:rsidRPr="00605137" w:rsidRDefault="0023150A" w:rsidP="00605137">
      <w:pPr>
        <w:pStyle w:val="ListParagraph"/>
        <w:numPr>
          <w:ilvl w:val="0"/>
          <w:numId w:val="40"/>
        </w:numPr>
        <w:tabs>
          <w:tab w:val="left" w:pos="547"/>
        </w:tabs>
        <w:spacing w:line="360" w:lineRule="auto"/>
        <w:ind w:left="993" w:right="20" w:hanging="273"/>
        <w:rPr>
          <w:rFonts w:ascii="Arial" w:eastAsia="Cambria" w:hAnsi="Arial"/>
          <w:sz w:val="24"/>
          <w:szCs w:val="24"/>
        </w:rPr>
      </w:pPr>
      <w:r w:rsidRPr="00605137">
        <w:rPr>
          <w:rFonts w:ascii="Arial" w:eastAsia="Cambria" w:hAnsi="Arial"/>
          <w:sz w:val="24"/>
          <w:szCs w:val="24"/>
        </w:rPr>
        <w:t>Putusan Komisi Etika Penelitian diambil secara musyawarah dan mufakat.</w:t>
      </w:r>
    </w:p>
    <w:p w:rsidR="0023150A" w:rsidRPr="00605137" w:rsidRDefault="0023150A" w:rsidP="00605137">
      <w:pPr>
        <w:pStyle w:val="ListParagraph"/>
        <w:numPr>
          <w:ilvl w:val="0"/>
          <w:numId w:val="40"/>
        </w:numPr>
        <w:tabs>
          <w:tab w:val="left" w:pos="547"/>
        </w:tabs>
        <w:spacing w:line="360" w:lineRule="auto"/>
        <w:ind w:left="993" w:right="20" w:hanging="273"/>
        <w:rPr>
          <w:rFonts w:ascii="Arial" w:eastAsia="Cambria" w:hAnsi="Arial"/>
          <w:sz w:val="24"/>
          <w:szCs w:val="24"/>
        </w:rPr>
      </w:pPr>
      <w:r w:rsidRPr="00605137">
        <w:rPr>
          <w:rFonts w:ascii="Arial" w:eastAsia="Cambria" w:hAnsi="Arial"/>
          <w:sz w:val="24"/>
          <w:szCs w:val="24"/>
        </w:rPr>
        <w:t>Apabila putusan tidak dapat diambil dengan musyawarah dan mufakat, putusan diambil dengan suara terbanyak.</w:t>
      </w:r>
    </w:p>
    <w:p w:rsidR="0023150A" w:rsidRPr="00605137" w:rsidRDefault="0023150A" w:rsidP="00605137">
      <w:pPr>
        <w:pStyle w:val="ListParagraph"/>
        <w:numPr>
          <w:ilvl w:val="0"/>
          <w:numId w:val="40"/>
        </w:numPr>
        <w:tabs>
          <w:tab w:val="left" w:pos="993"/>
        </w:tabs>
        <w:spacing w:line="360" w:lineRule="auto"/>
        <w:ind w:left="993" w:hanging="284"/>
        <w:rPr>
          <w:rFonts w:ascii="Arial" w:eastAsia="Cambria" w:hAnsi="Arial"/>
          <w:sz w:val="24"/>
          <w:szCs w:val="24"/>
        </w:rPr>
      </w:pPr>
      <w:r w:rsidRPr="00605137">
        <w:rPr>
          <w:rFonts w:ascii="Arial" w:eastAsia="Cambria" w:hAnsi="Arial"/>
          <w:sz w:val="24"/>
          <w:szCs w:val="24"/>
        </w:rPr>
        <w:t>Putusan Komisi Etika Penelitian bersifat final.</w:t>
      </w:r>
    </w:p>
    <w:p w:rsidR="0023150A" w:rsidRPr="00605137" w:rsidRDefault="0023150A" w:rsidP="00605137">
      <w:pPr>
        <w:pStyle w:val="ListParagraph"/>
        <w:numPr>
          <w:ilvl w:val="0"/>
          <w:numId w:val="40"/>
        </w:numPr>
        <w:tabs>
          <w:tab w:val="left" w:pos="993"/>
        </w:tabs>
        <w:spacing w:line="360" w:lineRule="auto"/>
        <w:ind w:left="993" w:right="20" w:hanging="284"/>
        <w:jc w:val="both"/>
        <w:rPr>
          <w:rFonts w:ascii="Arial" w:eastAsia="Cambria" w:hAnsi="Arial"/>
          <w:sz w:val="24"/>
          <w:szCs w:val="24"/>
        </w:rPr>
      </w:pPr>
      <w:r w:rsidRPr="00605137">
        <w:rPr>
          <w:rFonts w:ascii="Arial" w:eastAsia="Cambria" w:hAnsi="Arial"/>
          <w:sz w:val="24"/>
          <w:szCs w:val="24"/>
        </w:rPr>
        <w:lastRenderedPageBreak/>
        <w:t xml:space="preserve">Komisi Etika Penelitian menyampaikan putusan hasil sidang majelis kepada </w:t>
      </w:r>
      <w:r w:rsidR="002A4F54">
        <w:rPr>
          <w:rFonts w:ascii="Arial" w:eastAsia="Cambria" w:hAnsi="Arial"/>
          <w:sz w:val="24"/>
          <w:szCs w:val="24"/>
        </w:rPr>
        <w:t>Direktur</w:t>
      </w:r>
      <w:r w:rsidRPr="00605137">
        <w:rPr>
          <w:rFonts w:ascii="Arial" w:eastAsia="Cambria" w:hAnsi="Arial"/>
          <w:sz w:val="24"/>
          <w:szCs w:val="24"/>
        </w:rPr>
        <w:t xml:space="preserve"> </w:t>
      </w:r>
      <w:r w:rsidR="00656170" w:rsidRPr="00605137">
        <w:rPr>
          <w:rFonts w:ascii="Arial" w:eastAsia="Cambria" w:hAnsi="Arial"/>
          <w:sz w:val="24"/>
          <w:szCs w:val="24"/>
        </w:rPr>
        <w:t>Politeknik Perkapalan Negeri Surabaya, PPNS</w:t>
      </w:r>
      <w:r w:rsidRPr="00605137">
        <w:rPr>
          <w:rFonts w:ascii="Arial" w:eastAsia="Cambria" w:hAnsi="Arial"/>
          <w:sz w:val="24"/>
          <w:szCs w:val="24"/>
        </w:rPr>
        <w:t xml:space="preserve"> sebagai dasar pertimbangan dalam pemberian sanksi kepada peneliti yang bersangkutan.</w:t>
      </w: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72" w:lineRule="exact"/>
        <w:ind w:left="426" w:firstLine="2"/>
        <w:rPr>
          <w:rFonts w:ascii="Arial" w:eastAsia="Times New Roman" w:hAnsi="Arial"/>
          <w:sz w:val="24"/>
          <w:szCs w:val="24"/>
        </w:rPr>
      </w:pPr>
      <w:bookmarkStart w:id="19" w:name="page28"/>
      <w:bookmarkEnd w:id="19"/>
    </w:p>
    <w:p w:rsidR="00E96D59" w:rsidRDefault="00E96D59" w:rsidP="00794019">
      <w:pPr>
        <w:spacing w:line="360" w:lineRule="auto"/>
        <w:ind w:left="425"/>
        <w:jc w:val="center"/>
        <w:rPr>
          <w:rFonts w:ascii="Arial" w:eastAsia="Calisto MT" w:hAnsi="Arial"/>
          <w:b/>
          <w:sz w:val="28"/>
          <w:szCs w:val="28"/>
        </w:rPr>
      </w:pPr>
    </w:p>
    <w:p w:rsidR="00E96D59" w:rsidRDefault="00E96D59" w:rsidP="00794019">
      <w:pPr>
        <w:spacing w:line="360" w:lineRule="auto"/>
        <w:ind w:left="425"/>
        <w:jc w:val="center"/>
        <w:rPr>
          <w:rFonts w:ascii="Arial" w:eastAsia="Calisto MT" w:hAnsi="Arial"/>
          <w:b/>
          <w:sz w:val="28"/>
          <w:szCs w:val="28"/>
        </w:rPr>
      </w:pPr>
    </w:p>
    <w:p w:rsidR="00E96D59" w:rsidRDefault="00E96D59" w:rsidP="00794019">
      <w:pPr>
        <w:spacing w:line="360" w:lineRule="auto"/>
        <w:ind w:left="425"/>
        <w:jc w:val="center"/>
        <w:rPr>
          <w:rFonts w:ascii="Arial" w:eastAsia="Calisto MT" w:hAnsi="Arial"/>
          <w:b/>
          <w:sz w:val="28"/>
          <w:szCs w:val="28"/>
        </w:rPr>
      </w:pPr>
    </w:p>
    <w:p w:rsidR="00E96D59" w:rsidRDefault="00E96D59" w:rsidP="00794019">
      <w:pPr>
        <w:spacing w:line="360" w:lineRule="auto"/>
        <w:ind w:left="425"/>
        <w:jc w:val="center"/>
        <w:rPr>
          <w:rFonts w:ascii="Arial" w:eastAsia="Calisto MT" w:hAnsi="Arial"/>
          <w:b/>
          <w:sz w:val="28"/>
          <w:szCs w:val="28"/>
        </w:rPr>
      </w:pPr>
    </w:p>
    <w:p w:rsidR="00E96D59" w:rsidRDefault="00E96D59" w:rsidP="00794019">
      <w:pPr>
        <w:spacing w:line="360" w:lineRule="auto"/>
        <w:ind w:left="425"/>
        <w:jc w:val="center"/>
        <w:rPr>
          <w:rFonts w:ascii="Arial" w:eastAsia="Calisto MT" w:hAnsi="Arial"/>
          <w:b/>
          <w:sz w:val="28"/>
          <w:szCs w:val="28"/>
        </w:rPr>
      </w:pPr>
    </w:p>
    <w:p w:rsidR="00E96D59" w:rsidRDefault="00E96D59" w:rsidP="00794019">
      <w:pPr>
        <w:spacing w:line="360" w:lineRule="auto"/>
        <w:ind w:left="425"/>
        <w:jc w:val="center"/>
        <w:rPr>
          <w:rFonts w:ascii="Arial" w:eastAsia="Calisto MT" w:hAnsi="Arial"/>
          <w:b/>
          <w:sz w:val="28"/>
          <w:szCs w:val="28"/>
        </w:rPr>
      </w:pPr>
    </w:p>
    <w:p w:rsidR="00E96D59" w:rsidRDefault="00E96D59" w:rsidP="00794019">
      <w:pPr>
        <w:spacing w:line="360" w:lineRule="auto"/>
        <w:ind w:left="425"/>
        <w:jc w:val="center"/>
        <w:rPr>
          <w:rFonts w:ascii="Arial" w:eastAsia="Calisto MT" w:hAnsi="Arial"/>
          <w:b/>
          <w:sz w:val="28"/>
          <w:szCs w:val="28"/>
        </w:rPr>
      </w:pPr>
    </w:p>
    <w:p w:rsidR="00E96D59" w:rsidRDefault="00E96D59" w:rsidP="00794019">
      <w:pPr>
        <w:spacing w:line="360" w:lineRule="auto"/>
        <w:ind w:left="425"/>
        <w:jc w:val="center"/>
        <w:rPr>
          <w:rFonts w:ascii="Arial" w:eastAsia="Calisto MT" w:hAnsi="Arial"/>
          <w:b/>
          <w:sz w:val="28"/>
          <w:szCs w:val="28"/>
        </w:rPr>
      </w:pPr>
    </w:p>
    <w:p w:rsidR="00E96D59" w:rsidRDefault="00E96D59" w:rsidP="00794019">
      <w:pPr>
        <w:spacing w:line="360" w:lineRule="auto"/>
        <w:ind w:left="425"/>
        <w:jc w:val="center"/>
        <w:rPr>
          <w:rFonts w:ascii="Arial" w:eastAsia="Calisto MT" w:hAnsi="Arial"/>
          <w:b/>
          <w:sz w:val="28"/>
          <w:szCs w:val="28"/>
        </w:rPr>
      </w:pPr>
    </w:p>
    <w:p w:rsidR="00E96D59" w:rsidRDefault="00E96D59" w:rsidP="00794019">
      <w:pPr>
        <w:spacing w:line="360" w:lineRule="auto"/>
        <w:ind w:left="425"/>
        <w:jc w:val="center"/>
        <w:rPr>
          <w:rFonts w:ascii="Arial" w:eastAsia="Calisto MT" w:hAnsi="Arial"/>
          <w:b/>
          <w:sz w:val="28"/>
          <w:szCs w:val="28"/>
        </w:rPr>
      </w:pPr>
    </w:p>
    <w:p w:rsidR="00E96D59" w:rsidRDefault="00E96D59" w:rsidP="00794019">
      <w:pPr>
        <w:spacing w:line="360" w:lineRule="auto"/>
        <w:ind w:left="425"/>
        <w:jc w:val="center"/>
        <w:rPr>
          <w:rFonts w:ascii="Arial" w:eastAsia="Calisto MT" w:hAnsi="Arial"/>
          <w:b/>
          <w:sz w:val="28"/>
          <w:szCs w:val="28"/>
        </w:rPr>
      </w:pPr>
    </w:p>
    <w:p w:rsidR="00605137" w:rsidRDefault="00605137" w:rsidP="00794019">
      <w:pPr>
        <w:spacing w:line="360" w:lineRule="auto"/>
        <w:ind w:left="425"/>
        <w:jc w:val="center"/>
        <w:rPr>
          <w:rFonts w:ascii="Arial" w:eastAsia="Calisto MT" w:hAnsi="Arial"/>
          <w:b/>
          <w:sz w:val="28"/>
          <w:szCs w:val="28"/>
        </w:rPr>
      </w:pPr>
    </w:p>
    <w:p w:rsidR="00605137" w:rsidRDefault="00605137" w:rsidP="00794019">
      <w:pPr>
        <w:spacing w:line="360" w:lineRule="auto"/>
        <w:ind w:left="425"/>
        <w:jc w:val="center"/>
        <w:rPr>
          <w:rFonts w:ascii="Arial" w:eastAsia="Calisto MT" w:hAnsi="Arial"/>
          <w:b/>
          <w:sz w:val="28"/>
          <w:szCs w:val="28"/>
        </w:rPr>
      </w:pPr>
    </w:p>
    <w:p w:rsidR="00605137" w:rsidRDefault="00605137" w:rsidP="00794019">
      <w:pPr>
        <w:spacing w:line="360" w:lineRule="auto"/>
        <w:ind w:left="425"/>
        <w:jc w:val="center"/>
        <w:rPr>
          <w:rFonts w:ascii="Arial" w:eastAsia="Calisto MT" w:hAnsi="Arial"/>
          <w:b/>
          <w:sz w:val="28"/>
          <w:szCs w:val="28"/>
        </w:rPr>
      </w:pPr>
    </w:p>
    <w:p w:rsidR="00605137" w:rsidRDefault="00605137" w:rsidP="00794019">
      <w:pPr>
        <w:spacing w:line="360" w:lineRule="auto"/>
        <w:ind w:left="425"/>
        <w:jc w:val="center"/>
        <w:rPr>
          <w:rFonts w:ascii="Arial" w:eastAsia="Calisto MT" w:hAnsi="Arial"/>
          <w:b/>
          <w:sz w:val="28"/>
          <w:szCs w:val="28"/>
        </w:rPr>
      </w:pPr>
    </w:p>
    <w:p w:rsidR="00605137" w:rsidRDefault="00605137" w:rsidP="00794019">
      <w:pPr>
        <w:spacing w:line="360" w:lineRule="auto"/>
        <w:ind w:left="425"/>
        <w:jc w:val="center"/>
        <w:rPr>
          <w:rFonts w:ascii="Arial" w:eastAsia="Calisto MT" w:hAnsi="Arial"/>
          <w:b/>
          <w:sz w:val="28"/>
          <w:szCs w:val="28"/>
        </w:rPr>
      </w:pPr>
    </w:p>
    <w:p w:rsidR="00605137" w:rsidRDefault="00605137" w:rsidP="00794019">
      <w:pPr>
        <w:spacing w:line="360" w:lineRule="auto"/>
        <w:ind w:left="425"/>
        <w:jc w:val="center"/>
        <w:rPr>
          <w:rFonts w:ascii="Arial" w:eastAsia="Calisto MT" w:hAnsi="Arial"/>
          <w:b/>
          <w:sz w:val="28"/>
          <w:szCs w:val="28"/>
        </w:rPr>
      </w:pPr>
    </w:p>
    <w:p w:rsidR="00605137" w:rsidRDefault="00605137" w:rsidP="00794019">
      <w:pPr>
        <w:spacing w:line="360" w:lineRule="auto"/>
        <w:ind w:left="425"/>
        <w:jc w:val="center"/>
        <w:rPr>
          <w:rFonts w:ascii="Arial" w:eastAsia="Calisto MT" w:hAnsi="Arial"/>
          <w:b/>
          <w:sz w:val="28"/>
          <w:szCs w:val="28"/>
        </w:rPr>
      </w:pPr>
    </w:p>
    <w:p w:rsidR="00605137" w:rsidRDefault="00605137" w:rsidP="00794019">
      <w:pPr>
        <w:spacing w:line="360" w:lineRule="auto"/>
        <w:ind w:left="425"/>
        <w:jc w:val="center"/>
        <w:rPr>
          <w:rFonts w:ascii="Arial" w:eastAsia="Calisto MT" w:hAnsi="Arial"/>
          <w:b/>
          <w:sz w:val="28"/>
          <w:szCs w:val="28"/>
        </w:rPr>
      </w:pPr>
    </w:p>
    <w:p w:rsidR="00605137" w:rsidRDefault="00605137" w:rsidP="00794019">
      <w:pPr>
        <w:spacing w:line="360" w:lineRule="auto"/>
        <w:ind w:left="425"/>
        <w:jc w:val="center"/>
        <w:rPr>
          <w:rFonts w:ascii="Arial" w:eastAsia="Calisto MT" w:hAnsi="Arial"/>
          <w:b/>
          <w:sz w:val="28"/>
          <w:szCs w:val="28"/>
        </w:rPr>
      </w:pPr>
    </w:p>
    <w:p w:rsidR="00605137" w:rsidRDefault="00605137" w:rsidP="00794019">
      <w:pPr>
        <w:spacing w:line="360" w:lineRule="auto"/>
        <w:ind w:left="425"/>
        <w:jc w:val="center"/>
        <w:rPr>
          <w:rFonts w:ascii="Arial" w:eastAsia="Calisto MT" w:hAnsi="Arial"/>
          <w:b/>
          <w:sz w:val="28"/>
          <w:szCs w:val="28"/>
        </w:rPr>
      </w:pPr>
    </w:p>
    <w:p w:rsidR="00605137" w:rsidRDefault="00605137" w:rsidP="00794019">
      <w:pPr>
        <w:spacing w:line="360" w:lineRule="auto"/>
        <w:ind w:left="425"/>
        <w:jc w:val="center"/>
        <w:rPr>
          <w:rFonts w:ascii="Arial" w:eastAsia="Calisto MT" w:hAnsi="Arial"/>
          <w:b/>
          <w:sz w:val="28"/>
          <w:szCs w:val="28"/>
        </w:rPr>
      </w:pPr>
    </w:p>
    <w:p w:rsidR="00605137" w:rsidRDefault="00605137" w:rsidP="00794019">
      <w:pPr>
        <w:spacing w:line="360" w:lineRule="auto"/>
        <w:ind w:left="425"/>
        <w:jc w:val="center"/>
        <w:rPr>
          <w:rFonts w:ascii="Arial" w:eastAsia="Calisto MT" w:hAnsi="Arial"/>
          <w:b/>
          <w:sz w:val="28"/>
          <w:szCs w:val="28"/>
        </w:rPr>
      </w:pPr>
    </w:p>
    <w:p w:rsidR="00605137" w:rsidRDefault="00605137" w:rsidP="00794019">
      <w:pPr>
        <w:spacing w:line="360" w:lineRule="auto"/>
        <w:ind w:left="425"/>
        <w:jc w:val="center"/>
        <w:rPr>
          <w:rFonts w:ascii="Arial" w:eastAsia="Calisto MT" w:hAnsi="Arial"/>
          <w:b/>
          <w:sz w:val="28"/>
          <w:szCs w:val="28"/>
        </w:rPr>
      </w:pPr>
    </w:p>
    <w:p w:rsidR="00B14E85" w:rsidRDefault="00B14E85" w:rsidP="00794019">
      <w:pPr>
        <w:spacing w:line="360" w:lineRule="auto"/>
        <w:ind w:left="425"/>
        <w:jc w:val="center"/>
        <w:rPr>
          <w:rFonts w:ascii="Arial" w:eastAsia="Calisto MT" w:hAnsi="Arial"/>
          <w:b/>
          <w:sz w:val="28"/>
          <w:szCs w:val="28"/>
        </w:rPr>
      </w:pPr>
      <w:bookmarkStart w:id="20" w:name="_GoBack"/>
      <w:bookmarkEnd w:id="20"/>
    </w:p>
    <w:p w:rsidR="0023150A" w:rsidRPr="00794019" w:rsidRDefault="00794019" w:rsidP="00794019">
      <w:pPr>
        <w:spacing w:line="360" w:lineRule="auto"/>
        <w:ind w:left="425"/>
        <w:jc w:val="center"/>
        <w:rPr>
          <w:rFonts w:ascii="Arial" w:eastAsia="Calisto MT" w:hAnsi="Arial"/>
          <w:b/>
          <w:sz w:val="28"/>
          <w:szCs w:val="28"/>
        </w:rPr>
      </w:pPr>
      <w:r w:rsidRPr="00794019">
        <w:rPr>
          <w:rFonts w:ascii="Arial" w:eastAsia="Calisto MT" w:hAnsi="Arial"/>
          <w:b/>
          <w:sz w:val="28"/>
          <w:szCs w:val="28"/>
        </w:rPr>
        <w:lastRenderedPageBreak/>
        <w:t>BAB VI</w:t>
      </w:r>
    </w:p>
    <w:p w:rsidR="0023150A" w:rsidRPr="008E0CAD" w:rsidRDefault="0023150A" w:rsidP="00794019">
      <w:pPr>
        <w:tabs>
          <w:tab w:val="left" w:pos="2140"/>
        </w:tabs>
        <w:spacing w:line="360" w:lineRule="auto"/>
        <w:ind w:left="425"/>
        <w:jc w:val="center"/>
        <w:rPr>
          <w:rFonts w:ascii="Arial" w:eastAsia="Cambria" w:hAnsi="Arial"/>
          <w:b/>
          <w:sz w:val="24"/>
          <w:szCs w:val="24"/>
        </w:rPr>
      </w:pPr>
      <w:r w:rsidRPr="00794019">
        <w:rPr>
          <w:rFonts w:ascii="Arial" w:eastAsia="Cambria" w:hAnsi="Arial"/>
          <w:b/>
          <w:sz w:val="28"/>
          <w:szCs w:val="28"/>
        </w:rPr>
        <w:t>PENUTUP</w:t>
      </w:r>
    </w:p>
    <w:p w:rsidR="0023150A" w:rsidRPr="008E0CAD" w:rsidRDefault="0023150A" w:rsidP="00794019">
      <w:pPr>
        <w:spacing w:line="360" w:lineRule="auto"/>
        <w:ind w:left="425"/>
        <w:rPr>
          <w:rFonts w:ascii="Arial" w:eastAsia="Times New Roman" w:hAnsi="Arial"/>
          <w:sz w:val="24"/>
          <w:szCs w:val="24"/>
        </w:rPr>
      </w:pPr>
    </w:p>
    <w:p w:rsidR="00794019" w:rsidRDefault="00794019" w:rsidP="00794019">
      <w:pPr>
        <w:spacing w:line="360" w:lineRule="auto"/>
        <w:ind w:left="425"/>
        <w:jc w:val="both"/>
        <w:rPr>
          <w:rFonts w:ascii="Arial" w:eastAsia="Cambria" w:hAnsi="Arial"/>
          <w:sz w:val="24"/>
          <w:szCs w:val="24"/>
        </w:rPr>
      </w:pPr>
      <w:r>
        <w:rPr>
          <w:rFonts w:ascii="Arial" w:eastAsia="Times New Roman" w:hAnsi="Arial"/>
          <w:sz w:val="24"/>
          <w:szCs w:val="24"/>
        </w:rPr>
        <w:t xml:space="preserve">Kode </w:t>
      </w:r>
      <w:r w:rsidR="0023150A" w:rsidRPr="008E0CAD">
        <w:rPr>
          <w:rFonts w:ascii="Arial" w:eastAsia="Cambria" w:hAnsi="Arial"/>
          <w:sz w:val="24"/>
          <w:szCs w:val="24"/>
        </w:rPr>
        <w:t xml:space="preserve">Etik Penelitian dan karya Ilmiah di </w:t>
      </w:r>
      <w:r w:rsidR="00656170">
        <w:rPr>
          <w:rFonts w:ascii="Arial" w:eastAsia="Cambria" w:hAnsi="Arial"/>
          <w:sz w:val="24"/>
          <w:szCs w:val="24"/>
        </w:rPr>
        <w:t>Politeknik Perkapalan Negeri Surabaya, PPNS</w:t>
      </w:r>
      <w:r w:rsidR="0023150A" w:rsidRPr="008E0CAD">
        <w:rPr>
          <w:rFonts w:ascii="Arial" w:eastAsia="Cambria" w:hAnsi="Arial"/>
          <w:sz w:val="24"/>
          <w:szCs w:val="24"/>
        </w:rPr>
        <w:t xml:space="preserve"> merupakan rambu rambu kaidah ilmiah dalam</w:t>
      </w:r>
      <w:r>
        <w:rPr>
          <w:rFonts w:ascii="Arial" w:eastAsia="Cambria" w:hAnsi="Arial"/>
          <w:sz w:val="24"/>
          <w:szCs w:val="24"/>
        </w:rPr>
        <w:t xml:space="preserve"> </w:t>
      </w:r>
      <w:r w:rsidR="0023150A" w:rsidRPr="008E0CAD">
        <w:rPr>
          <w:rFonts w:ascii="Arial" w:eastAsia="Cambria" w:hAnsi="Arial"/>
          <w:sz w:val="24"/>
          <w:szCs w:val="24"/>
        </w:rPr>
        <w:t xml:space="preserve">perencanaan, pelaksanaan, pendampingan, pelaporan, monitoring dan evaluasi kegiatan penelitian yang telah ditetapkan bagi para peneliti. Dokumen Kode Etik Penelitian dan Karya Ilmiah ini, diharapkan dapat membangun karakter dan perilaku sumber daya </w:t>
      </w:r>
      <w:r w:rsidR="001F367B">
        <w:rPr>
          <w:rFonts w:ascii="Arial" w:eastAsia="Cambria" w:hAnsi="Arial"/>
          <w:sz w:val="24"/>
          <w:szCs w:val="24"/>
        </w:rPr>
        <w:t xml:space="preserve"> PPNS</w:t>
      </w:r>
      <w:r w:rsidR="0023150A" w:rsidRPr="008E0CAD">
        <w:rPr>
          <w:rFonts w:ascii="Arial" w:eastAsia="Cambria" w:hAnsi="Arial"/>
          <w:sz w:val="24"/>
          <w:szCs w:val="24"/>
        </w:rPr>
        <w:t xml:space="preserve"> menjadi semakin bertanggung jawab, jujur, tulus dan ikhlas serta melaksanakan tugas kewajibannya dengan penuh amanah sebagai pengabdian kepada Allah SWT. Di samping itu, dengan Kode Etik Penelitian dan Karya Ilmiah ini, menjadi pedoman bagi seluruh civitas akademika </w:t>
      </w:r>
      <w:r w:rsidR="001F367B">
        <w:rPr>
          <w:rFonts w:ascii="Arial" w:eastAsia="Cambria" w:hAnsi="Arial"/>
          <w:sz w:val="24"/>
          <w:szCs w:val="24"/>
        </w:rPr>
        <w:t xml:space="preserve"> PPNS</w:t>
      </w:r>
      <w:r w:rsidR="0023150A" w:rsidRPr="008E0CAD">
        <w:rPr>
          <w:rFonts w:ascii="Arial" w:eastAsia="Cambria" w:hAnsi="Arial"/>
          <w:sz w:val="24"/>
          <w:szCs w:val="24"/>
        </w:rPr>
        <w:t xml:space="preserve"> dalam memegang teguh amanah dengan komitmen yang tinggi untuk menjaga akuntabilitas dan kualitas hasil penelitian yang bermanfaat bagi peningkatan kesejahteraan umat manusia.</w:t>
      </w:r>
    </w:p>
    <w:p w:rsidR="0023150A" w:rsidRPr="008E0CAD" w:rsidRDefault="0023150A" w:rsidP="00794019">
      <w:pPr>
        <w:spacing w:before="120" w:line="360" w:lineRule="auto"/>
        <w:ind w:left="425"/>
        <w:jc w:val="both"/>
        <w:rPr>
          <w:rFonts w:ascii="Arial" w:eastAsia="Cambria" w:hAnsi="Arial"/>
          <w:sz w:val="24"/>
          <w:szCs w:val="24"/>
        </w:rPr>
      </w:pPr>
      <w:r w:rsidRPr="008E0CAD">
        <w:rPr>
          <w:rFonts w:ascii="Arial" w:eastAsia="Cambria" w:hAnsi="Arial"/>
          <w:sz w:val="24"/>
          <w:szCs w:val="24"/>
        </w:rPr>
        <w:t>Kode Etik Penelitian ini disusun berdasarkan kajian dari berbagai sumber yang tercantum dalam daftar pustaka. Adanya perubahan sosial yang dipicu dengan perkembangan teknologi,</w:t>
      </w:r>
      <w:r w:rsidR="00794019" w:rsidRPr="008E0CAD">
        <w:rPr>
          <w:rFonts w:ascii="Arial" w:eastAsia="Times New Roman" w:hAnsi="Arial"/>
          <w:sz w:val="24"/>
          <w:szCs w:val="24"/>
        </w:rPr>
        <w:t xml:space="preserve"> </w:t>
      </w:r>
      <w:bookmarkStart w:id="21" w:name="page29"/>
      <w:bookmarkEnd w:id="21"/>
      <w:r w:rsidRPr="008E0CAD">
        <w:rPr>
          <w:rFonts w:ascii="Arial" w:eastAsia="Cambria" w:hAnsi="Arial"/>
          <w:sz w:val="24"/>
          <w:szCs w:val="24"/>
        </w:rPr>
        <w:t>tidak menutup kemungkinan untuk meninjau ulang Kode Etik ini serta menyempurnakan sesuai dengan kebutuhan yang ada.</w:t>
      </w:r>
    </w:p>
    <w:p w:rsidR="0023150A" w:rsidRPr="008E0CAD" w:rsidRDefault="0023150A" w:rsidP="00794019">
      <w:pPr>
        <w:spacing w:line="360" w:lineRule="auto"/>
        <w:ind w:left="425"/>
        <w:rPr>
          <w:rFonts w:ascii="Arial" w:eastAsia="Times New Roman" w:hAnsi="Arial"/>
          <w:sz w:val="24"/>
          <w:szCs w:val="24"/>
        </w:rPr>
      </w:pPr>
    </w:p>
    <w:p w:rsidR="0023150A" w:rsidRPr="008E0CAD" w:rsidRDefault="0023150A" w:rsidP="00794019">
      <w:pPr>
        <w:spacing w:line="360" w:lineRule="auto"/>
        <w:ind w:left="425"/>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p w:rsidR="0023150A" w:rsidRDefault="0023150A"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Default="00794019" w:rsidP="00156719">
      <w:pPr>
        <w:spacing w:line="200" w:lineRule="exact"/>
        <w:ind w:left="426" w:firstLine="2"/>
        <w:rPr>
          <w:rFonts w:ascii="Arial" w:eastAsia="Times New Roman" w:hAnsi="Arial"/>
          <w:sz w:val="24"/>
          <w:szCs w:val="24"/>
        </w:rPr>
      </w:pPr>
    </w:p>
    <w:p w:rsidR="00794019" w:rsidRPr="008E0CAD" w:rsidRDefault="00794019" w:rsidP="00156719">
      <w:pPr>
        <w:spacing w:line="200" w:lineRule="exact"/>
        <w:ind w:left="426" w:firstLine="2"/>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0" w:lineRule="atLeast"/>
        <w:ind w:left="426" w:firstLine="2"/>
        <w:jc w:val="center"/>
        <w:rPr>
          <w:rFonts w:ascii="Arial" w:eastAsia="Cambria" w:hAnsi="Arial"/>
          <w:b/>
          <w:sz w:val="24"/>
          <w:szCs w:val="24"/>
        </w:rPr>
      </w:pPr>
      <w:bookmarkStart w:id="22" w:name="page30"/>
      <w:bookmarkEnd w:id="22"/>
      <w:r w:rsidRPr="008E0CAD">
        <w:rPr>
          <w:rFonts w:ascii="Arial" w:eastAsia="Cambria" w:hAnsi="Arial"/>
          <w:b/>
          <w:sz w:val="24"/>
          <w:szCs w:val="24"/>
        </w:rPr>
        <w:t>DAFTAR PUSTAKA</w:t>
      </w: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281" w:lineRule="exact"/>
        <w:ind w:left="426" w:firstLine="2"/>
        <w:rPr>
          <w:rFonts w:ascii="Arial" w:eastAsia="Times New Roman" w:hAnsi="Arial"/>
          <w:sz w:val="24"/>
          <w:szCs w:val="24"/>
        </w:rPr>
      </w:pPr>
    </w:p>
    <w:p w:rsidR="0023150A" w:rsidRPr="008E0CAD" w:rsidRDefault="0023150A" w:rsidP="00156719">
      <w:pPr>
        <w:spacing w:line="275" w:lineRule="auto"/>
        <w:ind w:left="426" w:right="20" w:firstLine="2"/>
        <w:jc w:val="both"/>
        <w:rPr>
          <w:rFonts w:ascii="Arial" w:eastAsia="Cambria" w:hAnsi="Arial"/>
          <w:sz w:val="24"/>
          <w:szCs w:val="24"/>
        </w:rPr>
      </w:pPr>
      <w:r w:rsidRPr="008E0CAD">
        <w:rPr>
          <w:rFonts w:ascii="Arial" w:eastAsia="Cambria" w:hAnsi="Arial"/>
          <w:sz w:val="24"/>
          <w:szCs w:val="24"/>
        </w:rPr>
        <w:t xml:space="preserve">Keputusan </w:t>
      </w:r>
      <w:r w:rsidR="00FA428B">
        <w:rPr>
          <w:rFonts w:ascii="Arial" w:eastAsia="Cambria" w:hAnsi="Arial"/>
          <w:sz w:val="24"/>
          <w:szCs w:val="24"/>
        </w:rPr>
        <w:t>Direktur</w:t>
      </w:r>
      <w:r w:rsidRPr="008E0CAD">
        <w:rPr>
          <w:rFonts w:ascii="Arial" w:eastAsia="Cambria" w:hAnsi="Arial"/>
          <w:sz w:val="24"/>
          <w:szCs w:val="24"/>
        </w:rPr>
        <w:t xml:space="preserve"> </w:t>
      </w:r>
      <w:r w:rsidR="00656170">
        <w:rPr>
          <w:rFonts w:ascii="Arial" w:eastAsia="Cambria" w:hAnsi="Arial"/>
          <w:sz w:val="24"/>
          <w:szCs w:val="24"/>
        </w:rPr>
        <w:t>Politeknik Perkapalan Negeri Surabaya, PPNS</w:t>
      </w:r>
      <w:r w:rsidRPr="008E0CAD">
        <w:rPr>
          <w:rFonts w:ascii="Arial" w:eastAsia="Cambria" w:hAnsi="Arial"/>
          <w:sz w:val="24"/>
          <w:szCs w:val="24"/>
        </w:rPr>
        <w:t xml:space="preserve"> Nomor </w:t>
      </w:r>
      <w:r w:rsidR="00FA428B" w:rsidRPr="00FA428B">
        <w:rPr>
          <w:rFonts w:ascii="Arial" w:eastAsia="Cambria" w:hAnsi="Arial"/>
          <w:b/>
          <w:color w:val="FF0000"/>
          <w:sz w:val="24"/>
          <w:szCs w:val="24"/>
        </w:rPr>
        <w:t>xxx</w:t>
      </w:r>
      <w:r w:rsidRPr="008E0CAD">
        <w:rPr>
          <w:rFonts w:ascii="Arial" w:eastAsia="Cambria" w:hAnsi="Arial"/>
          <w:sz w:val="24"/>
          <w:szCs w:val="24"/>
        </w:rPr>
        <w:t>/</w:t>
      </w:r>
      <w:r w:rsidR="00FA428B">
        <w:rPr>
          <w:rFonts w:ascii="Arial" w:eastAsia="Cambria" w:hAnsi="Arial"/>
          <w:sz w:val="24"/>
          <w:szCs w:val="24"/>
        </w:rPr>
        <w:t>PL19</w:t>
      </w:r>
      <w:r w:rsidRPr="008E0CAD">
        <w:rPr>
          <w:rFonts w:ascii="Arial" w:eastAsia="Cambria" w:hAnsi="Arial"/>
          <w:sz w:val="24"/>
          <w:szCs w:val="24"/>
        </w:rPr>
        <w:t>/</w:t>
      </w:r>
      <w:r w:rsidR="00FA428B">
        <w:rPr>
          <w:rFonts w:ascii="Arial" w:eastAsia="Cambria" w:hAnsi="Arial"/>
          <w:sz w:val="24"/>
          <w:szCs w:val="24"/>
        </w:rPr>
        <w:t>PM/</w:t>
      </w:r>
      <w:r w:rsidRPr="008E0CAD">
        <w:rPr>
          <w:rFonts w:ascii="Arial" w:eastAsia="Cambria" w:hAnsi="Arial"/>
          <w:sz w:val="24"/>
          <w:szCs w:val="24"/>
        </w:rPr>
        <w:t>201</w:t>
      </w:r>
      <w:r w:rsidR="00FA428B">
        <w:rPr>
          <w:rFonts w:ascii="Arial" w:eastAsia="Cambria" w:hAnsi="Arial"/>
          <w:sz w:val="24"/>
          <w:szCs w:val="24"/>
        </w:rPr>
        <w:t>6</w:t>
      </w:r>
      <w:r w:rsidRPr="008E0CAD">
        <w:rPr>
          <w:rFonts w:ascii="Arial" w:eastAsia="Cambria" w:hAnsi="Arial"/>
          <w:sz w:val="24"/>
          <w:szCs w:val="24"/>
        </w:rPr>
        <w:t xml:space="preserve"> Tentang Kode Etik Dosen.</w:t>
      </w:r>
    </w:p>
    <w:p w:rsidR="0023150A" w:rsidRPr="008E0CAD" w:rsidRDefault="0023150A" w:rsidP="00156719">
      <w:pPr>
        <w:spacing w:line="159" w:lineRule="exact"/>
        <w:ind w:left="426" w:firstLine="2"/>
        <w:rPr>
          <w:rFonts w:ascii="Arial" w:eastAsia="Times New Roman" w:hAnsi="Arial"/>
          <w:sz w:val="24"/>
          <w:szCs w:val="24"/>
        </w:rPr>
      </w:pPr>
    </w:p>
    <w:p w:rsidR="0023150A" w:rsidRPr="008E0CAD" w:rsidRDefault="0023150A" w:rsidP="00156719">
      <w:pPr>
        <w:spacing w:line="275" w:lineRule="auto"/>
        <w:ind w:left="426" w:right="20" w:firstLine="2"/>
        <w:jc w:val="both"/>
        <w:rPr>
          <w:rFonts w:ascii="Arial" w:eastAsia="Cambria" w:hAnsi="Arial"/>
          <w:sz w:val="24"/>
          <w:szCs w:val="24"/>
        </w:rPr>
      </w:pPr>
      <w:r w:rsidRPr="008E0CAD">
        <w:rPr>
          <w:rFonts w:ascii="Arial" w:eastAsia="Cambria" w:hAnsi="Arial"/>
          <w:sz w:val="24"/>
          <w:szCs w:val="24"/>
        </w:rPr>
        <w:t>Kode Etik Profesional dan Praktek Ilmiah World Association for Publict Opinion Research. www. Kanal pemilu. Net.</w:t>
      </w:r>
    </w:p>
    <w:p w:rsidR="0023150A" w:rsidRPr="008E0CAD" w:rsidRDefault="0023150A" w:rsidP="00156719">
      <w:pPr>
        <w:spacing w:line="164" w:lineRule="exact"/>
        <w:ind w:left="426" w:firstLine="2"/>
        <w:rPr>
          <w:rFonts w:ascii="Arial" w:eastAsia="Times New Roman" w:hAnsi="Arial"/>
          <w:sz w:val="24"/>
          <w:szCs w:val="24"/>
        </w:rPr>
      </w:pPr>
    </w:p>
    <w:p w:rsidR="0023150A" w:rsidRPr="008E0CAD" w:rsidRDefault="0023150A" w:rsidP="00156719">
      <w:pPr>
        <w:spacing w:line="275" w:lineRule="auto"/>
        <w:ind w:left="426" w:right="20" w:firstLine="2"/>
        <w:jc w:val="both"/>
        <w:rPr>
          <w:rFonts w:ascii="Arial" w:eastAsia="Cambria" w:hAnsi="Arial"/>
          <w:sz w:val="24"/>
          <w:szCs w:val="24"/>
        </w:rPr>
      </w:pPr>
      <w:r w:rsidRPr="008E0CAD">
        <w:rPr>
          <w:rFonts w:ascii="Arial" w:eastAsia="Cambria" w:hAnsi="Arial"/>
          <w:sz w:val="24"/>
          <w:szCs w:val="24"/>
        </w:rPr>
        <w:t xml:space="preserve">Kode Etik Penelitian </w:t>
      </w:r>
      <w:r w:rsidR="0056164C">
        <w:rPr>
          <w:rFonts w:ascii="Arial" w:eastAsia="Cambria" w:hAnsi="Arial"/>
          <w:sz w:val="24"/>
          <w:szCs w:val="24"/>
        </w:rPr>
        <w:t>Institusi</w:t>
      </w:r>
      <w:r w:rsidRPr="008E0CAD">
        <w:rPr>
          <w:rFonts w:ascii="Arial" w:eastAsia="Cambria" w:hAnsi="Arial"/>
          <w:sz w:val="24"/>
          <w:szCs w:val="24"/>
        </w:rPr>
        <w:t xml:space="preserve"> Pembangunan Nasional VETERAN Jakarta, 2011</w:t>
      </w:r>
    </w:p>
    <w:p w:rsidR="0023150A" w:rsidRPr="008E0CAD" w:rsidRDefault="0023150A" w:rsidP="00156719">
      <w:pPr>
        <w:spacing w:line="163" w:lineRule="exact"/>
        <w:ind w:left="426" w:firstLine="2"/>
        <w:rPr>
          <w:rFonts w:ascii="Arial" w:eastAsia="Times New Roman" w:hAnsi="Arial"/>
          <w:sz w:val="24"/>
          <w:szCs w:val="24"/>
        </w:rPr>
      </w:pPr>
    </w:p>
    <w:p w:rsidR="0023150A" w:rsidRPr="008E0CAD" w:rsidRDefault="0023150A" w:rsidP="00156719">
      <w:pPr>
        <w:spacing w:line="275" w:lineRule="auto"/>
        <w:ind w:left="426" w:right="20" w:firstLine="2"/>
        <w:jc w:val="both"/>
        <w:rPr>
          <w:rFonts w:ascii="Arial" w:eastAsia="Cambria" w:hAnsi="Arial"/>
          <w:sz w:val="24"/>
          <w:szCs w:val="24"/>
        </w:rPr>
      </w:pPr>
      <w:r w:rsidRPr="008E0CAD">
        <w:rPr>
          <w:rFonts w:ascii="Arial" w:eastAsia="Cambria" w:hAnsi="Arial"/>
          <w:sz w:val="24"/>
          <w:szCs w:val="24"/>
        </w:rPr>
        <w:t>Peraturan Menteri Kesehatan RI Nomor 657/ Menkes/Per/VII/ 2009 Tentang Kode Etik Penelitian Kesehatan.</w:t>
      </w:r>
    </w:p>
    <w:p w:rsidR="0023150A" w:rsidRPr="008E0CAD" w:rsidRDefault="0023150A" w:rsidP="00156719">
      <w:pPr>
        <w:spacing w:line="164" w:lineRule="exact"/>
        <w:ind w:left="426" w:firstLine="2"/>
        <w:rPr>
          <w:rFonts w:ascii="Arial" w:eastAsia="Times New Roman" w:hAnsi="Arial"/>
          <w:sz w:val="24"/>
          <w:szCs w:val="24"/>
        </w:rPr>
      </w:pPr>
    </w:p>
    <w:p w:rsidR="0023150A" w:rsidRPr="008E0CAD" w:rsidRDefault="0023150A" w:rsidP="00156719">
      <w:pPr>
        <w:spacing w:line="275" w:lineRule="auto"/>
        <w:ind w:left="426" w:firstLine="2"/>
        <w:jc w:val="both"/>
        <w:rPr>
          <w:rFonts w:ascii="Arial" w:eastAsia="Cambria" w:hAnsi="Arial"/>
          <w:sz w:val="24"/>
          <w:szCs w:val="24"/>
        </w:rPr>
      </w:pPr>
      <w:r w:rsidRPr="008E0CAD">
        <w:rPr>
          <w:rFonts w:ascii="Arial" w:eastAsia="Cambria" w:hAnsi="Arial"/>
          <w:sz w:val="24"/>
          <w:szCs w:val="24"/>
        </w:rPr>
        <w:t>Peraturan Menteri Pendidikan Nasional RI Nomor 17 Tahun 2010 Tentang Pencegahan dan Penanggulangan Plagiat di Perguruan Tinggi</w:t>
      </w:r>
    </w:p>
    <w:p w:rsidR="0023150A" w:rsidRPr="008E0CAD" w:rsidRDefault="0023150A" w:rsidP="00156719">
      <w:pPr>
        <w:spacing w:line="165" w:lineRule="exact"/>
        <w:ind w:left="426" w:firstLine="2"/>
        <w:rPr>
          <w:rFonts w:ascii="Arial" w:eastAsia="Times New Roman" w:hAnsi="Arial"/>
          <w:sz w:val="24"/>
          <w:szCs w:val="24"/>
        </w:rPr>
      </w:pPr>
    </w:p>
    <w:p w:rsidR="0023150A" w:rsidRPr="008E0CAD" w:rsidRDefault="0023150A" w:rsidP="00156719">
      <w:pPr>
        <w:spacing w:line="272" w:lineRule="auto"/>
        <w:ind w:left="426" w:right="20" w:firstLine="2"/>
        <w:jc w:val="both"/>
        <w:rPr>
          <w:rFonts w:ascii="Arial" w:eastAsia="Cambria" w:hAnsi="Arial"/>
          <w:sz w:val="24"/>
          <w:szCs w:val="24"/>
        </w:rPr>
      </w:pPr>
      <w:r w:rsidRPr="008E0CAD">
        <w:rPr>
          <w:rFonts w:ascii="Arial" w:eastAsia="Cambria" w:hAnsi="Arial"/>
          <w:sz w:val="24"/>
          <w:szCs w:val="24"/>
        </w:rPr>
        <w:t xml:space="preserve">Peraturan Rektor </w:t>
      </w:r>
      <w:r w:rsidR="0056164C">
        <w:rPr>
          <w:rFonts w:ascii="Arial" w:eastAsia="Cambria" w:hAnsi="Arial"/>
          <w:sz w:val="24"/>
          <w:szCs w:val="24"/>
        </w:rPr>
        <w:t>Institusi</w:t>
      </w:r>
      <w:r w:rsidRPr="008E0CAD">
        <w:rPr>
          <w:rFonts w:ascii="Arial" w:eastAsia="Cambria" w:hAnsi="Arial"/>
          <w:sz w:val="24"/>
          <w:szCs w:val="24"/>
        </w:rPr>
        <w:t xml:space="preserve"> Sriwijaya Nomor 0817/UN9/ Tahun 2013 Tentang Kode Etik Pelaku Penelitian </w:t>
      </w:r>
      <w:r w:rsidR="0056164C">
        <w:rPr>
          <w:rFonts w:ascii="Arial" w:eastAsia="Cambria" w:hAnsi="Arial"/>
          <w:sz w:val="24"/>
          <w:szCs w:val="24"/>
        </w:rPr>
        <w:t>Institusi</w:t>
      </w:r>
      <w:r w:rsidRPr="008E0CAD">
        <w:rPr>
          <w:rFonts w:ascii="Arial" w:eastAsia="Cambria" w:hAnsi="Arial"/>
          <w:sz w:val="24"/>
          <w:szCs w:val="24"/>
        </w:rPr>
        <w:t xml:space="preserve"> Sriwijaya.</w:t>
      </w:r>
    </w:p>
    <w:p w:rsidR="0023150A" w:rsidRPr="008E0CAD" w:rsidRDefault="0023150A" w:rsidP="00156719">
      <w:pPr>
        <w:spacing w:line="167" w:lineRule="exact"/>
        <w:ind w:left="426" w:firstLine="2"/>
        <w:rPr>
          <w:rFonts w:ascii="Arial" w:eastAsia="Times New Roman" w:hAnsi="Arial"/>
          <w:sz w:val="24"/>
          <w:szCs w:val="24"/>
        </w:rPr>
      </w:pPr>
    </w:p>
    <w:p w:rsidR="0023150A" w:rsidRPr="008E0CAD" w:rsidRDefault="0023150A" w:rsidP="00156719">
      <w:pPr>
        <w:spacing w:line="275" w:lineRule="auto"/>
        <w:ind w:left="426" w:firstLine="2"/>
        <w:jc w:val="both"/>
        <w:rPr>
          <w:rFonts w:ascii="Arial" w:eastAsia="Cambria" w:hAnsi="Arial"/>
          <w:sz w:val="24"/>
          <w:szCs w:val="24"/>
        </w:rPr>
      </w:pPr>
      <w:r w:rsidRPr="008E0CAD">
        <w:rPr>
          <w:rFonts w:ascii="Arial" w:eastAsia="Cambria" w:hAnsi="Arial"/>
          <w:sz w:val="24"/>
          <w:szCs w:val="24"/>
        </w:rPr>
        <w:t>Peraturan Kepala Lembaga Ilmu Pengetahuan Indonesia Nomor 06/E/2013 Tentang Kode Etik Peneliti.</w:t>
      </w:r>
    </w:p>
    <w:p w:rsidR="0023150A" w:rsidRPr="008E0CAD" w:rsidRDefault="0023150A" w:rsidP="00156719">
      <w:pPr>
        <w:spacing w:line="163" w:lineRule="exact"/>
        <w:ind w:left="426" w:firstLine="2"/>
        <w:rPr>
          <w:rFonts w:ascii="Arial" w:eastAsia="Times New Roman" w:hAnsi="Arial"/>
          <w:sz w:val="24"/>
          <w:szCs w:val="24"/>
        </w:rPr>
      </w:pPr>
    </w:p>
    <w:p w:rsidR="0023150A" w:rsidRPr="008E0CAD" w:rsidRDefault="0023150A" w:rsidP="00156719">
      <w:pPr>
        <w:spacing w:line="275" w:lineRule="auto"/>
        <w:ind w:left="426" w:firstLine="2"/>
        <w:jc w:val="both"/>
        <w:rPr>
          <w:rFonts w:ascii="Arial" w:eastAsia="Cambria" w:hAnsi="Arial"/>
          <w:sz w:val="24"/>
          <w:szCs w:val="24"/>
        </w:rPr>
      </w:pPr>
      <w:r w:rsidRPr="008E0CAD">
        <w:rPr>
          <w:rFonts w:ascii="Arial" w:eastAsia="Cambria" w:hAnsi="Arial"/>
          <w:sz w:val="24"/>
          <w:szCs w:val="24"/>
        </w:rPr>
        <w:t>Sardy, S. ( 2013) . Etika Riset dan Plagiarisme. Disampaikan pada Sosialisasi PlagiarismProdi Ilkom-UAI</w:t>
      </w:r>
    </w:p>
    <w:p w:rsidR="0023150A" w:rsidRPr="008E0CAD" w:rsidRDefault="00E8048D" w:rsidP="00156719">
      <w:pPr>
        <w:spacing w:line="20" w:lineRule="exact"/>
        <w:ind w:left="426" w:firstLine="2"/>
        <w:rPr>
          <w:rFonts w:ascii="Arial" w:eastAsia="Times New Roman" w:hAnsi="Arial"/>
          <w:sz w:val="24"/>
          <w:szCs w:val="24"/>
        </w:rPr>
      </w:pPr>
      <w:r>
        <w:rPr>
          <w:rFonts w:ascii="Arial" w:eastAsia="Cambria" w:hAnsi="Arial"/>
          <w:noProof/>
          <w:sz w:val="24"/>
          <w:szCs w:val="24"/>
        </w:rPr>
        <mc:AlternateContent>
          <mc:Choice Requires="wps">
            <w:drawing>
              <wp:anchor distT="0" distB="0" distL="114300" distR="114300" simplePos="0" relativeHeight="251666944" behindDoc="1" locked="0" layoutInCell="1" allowOverlap="1" wp14:anchorId="765BB3EA" wp14:editId="37120867">
                <wp:simplePos x="0" y="0"/>
                <wp:positionH relativeFrom="column">
                  <wp:posOffset>-22225</wp:posOffset>
                </wp:positionH>
                <wp:positionV relativeFrom="paragraph">
                  <wp:posOffset>962660</wp:posOffset>
                </wp:positionV>
                <wp:extent cx="4357370" cy="0"/>
                <wp:effectExtent l="6350" t="10160" r="8255" b="889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7370" cy="0"/>
                        </a:xfrm>
                        <a:prstGeom prst="line">
                          <a:avLst/>
                        </a:prstGeom>
                        <a:noFill/>
                        <a:ln w="508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5.8pt" to="341.3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YTFQIAACk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" strokecolor="#d9d9d9" strokeweight=".4pt"/>
            </w:pict>
          </mc:Fallback>
        </mc:AlternateContent>
      </w: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p w:rsidR="0023150A" w:rsidRPr="008E0CAD" w:rsidRDefault="0023150A" w:rsidP="00156719">
      <w:pPr>
        <w:spacing w:line="200" w:lineRule="exact"/>
        <w:ind w:left="426" w:firstLine="2"/>
        <w:rPr>
          <w:rFonts w:ascii="Arial" w:eastAsia="Times New Roman" w:hAnsi="Arial"/>
          <w:sz w:val="24"/>
          <w:szCs w:val="24"/>
        </w:rPr>
      </w:pPr>
    </w:p>
    <w:sectPr w:rsidR="0023150A" w:rsidRPr="008E0CAD" w:rsidSect="00647342">
      <w:pgSz w:w="11907" w:h="16839" w:code="9"/>
      <w:pgMar w:top="1418" w:right="1559" w:bottom="851" w:left="1418" w:header="0" w:footer="964" w:gutter="0"/>
      <w:cols w:space="0" w:equalWidth="0">
        <w:col w:w="89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6E" w:rsidRDefault="00E8156E" w:rsidP="00156719">
      <w:r>
        <w:separator/>
      </w:r>
    </w:p>
  </w:endnote>
  <w:endnote w:type="continuationSeparator" w:id="0">
    <w:p w:rsidR="00E8156E" w:rsidRDefault="00E8156E" w:rsidP="0015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83" w:rsidRPr="00356F83" w:rsidRDefault="00356F83" w:rsidP="00336174">
    <w:pPr>
      <w:pStyle w:val="Footer"/>
      <w:jc w:val="right"/>
      <w:rPr>
        <w:sz w:val="24"/>
        <w:szCs w:val="24"/>
      </w:rPr>
    </w:pPr>
    <w:r w:rsidRPr="00356F83">
      <w:rPr>
        <w:sz w:val="24"/>
        <w:szCs w:val="24"/>
      </w:rPr>
      <w:t xml:space="preserve">Kode Etik Penelitian dan Karya Ilmiah  PPNS </w:t>
    </w:r>
    <w:r w:rsidRPr="00356F83">
      <w:rPr>
        <w:sz w:val="24"/>
        <w:szCs w:val="24"/>
      </w:rPr>
      <w:fldChar w:fldCharType="begin"/>
    </w:r>
    <w:r w:rsidRPr="00356F83">
      <w:rPr>
        <w:sz w:val="24"/>
        <w:szCs w:val="24"/>
      </w:rPr>
      <w:instrText xml:space="preserve"> PAGE   \* MERGEFORMAT </w:instrText>
    </w:r>
    <w:r w:rsidRPr="00356F83">
      <w:rPr>
        <w:sz w:val="24"/>
        <w:szCs w:val="24"/>
      </w:rPr>
      <w:fldChar w:fldCharType="separate"/>
    </w:r>
    <w:r w:rsidR="00535A5F">
      <w:rPr>
        <w:noProof/>
        <w:sz w:val="24"/>
        <w:szCs w:val="24"/>
      </w:rPr>
      <w:t>14</w:t>
    </w:r>
    <w:r w:rsidRPr="00356F83">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6E" w:rsidRDefault="00E8156E" w:rsidP="00156719">
      <w:r>
        <w:separator/>
      </w:r>
    </w:p>
  </w:footnote>
  <w:footnote w:type="continuationSeparator" w:id="0">
    <w:p w:rsidR="00E8156E" w:rsidRDefault="00E8156E" w:rsidP="00156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19" w:rsidRDefault="00156719">
    <w:pPr>
      <w:pStyle w:val="Header"/>
      <w:rPr>
        <w:rFonts w:ascii="Arial" w:eastAsia="Agency FB" w:hAnsi="Arial"/>
        <w:sz w:val="24"/>
        <w:szCs w:val="24"/>
      </w:rPr>
    </w:pPr>
  </w:p>
  <w:p w:rsidR="00156719" w:rsidRDefault="00156719" w:rsidP="00156719">
    <w:pPr>
      <w:pStyle w:val="Header"/>
      <w:tabs>
        <w:tab w:val="clear" w:pos="4513"/>
        <w:tab w:val="clear" w:pos="9026"/>
        <w:tab w:val="right" w:pos="8930"/>
      </w:tabs>
      <w:ind w:left="851"/>
    </w:pPr>
    <w:r w:rsidRPr="00156719">
      <w:rPr>
        <w:rFonts w:ascii="Arial" w:eastAsia="Agency FB" w:hAnsi="Arial"/>
        <w:sz w:val="28"/>
        <w:szCs w:val="28"/>
      </w:rPr>
      <w:t>Kode Etik Penelitian dan Karya Ilmiah PPNS</w:t>
    </w:r>
    <w:r w:rsidRPr="00133696">
      <w:rPr>
        <w:noProof/>
      </w:rPr>
      <w:tab/>
    </w:r>
    <w:r w:rsidR="00E8048D">
      <w:rPr>
        <w:noProof/>
      </w:rPr>
      <w:drawing>
        <wp:inline distT="0" distB="0" distL="0" distR="0" wp14:anchorId="3A03F411" wp14:editId="44B70CB6">
          <wp:extent cx="527050" cy="602615"/>
          <wp:effectExtent l="0" t="0" r="6350" b="6985"/>
          <wp:docPr id="2" name="Picture 2" descr="Description: C:\Users\PPNS\AppData\Local\Microsoft\Windows\INetCache\Content.Word\logoppns_politeknik_perkap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PNS\AppData\Local\Microsoft\Windows\INetCache\Content.Word\logoppns_politeknik_perkapal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602615"/>
                  </a:xfrm>
                  <a:prstGeom prst="rect">
                    <a:avLst/>
                  </a:prstGeom>
                  <a:noFill/>
                  <a:ln>
                    <a:noFill/>
                  </a:ln>
                </pic:spPr>
              </pic:pic>
            </a:graphicData>
          </a:graphic>
        </wp:inline>
      </w:drawing>
    </w:r>
  </w:p>
  <w:p w:rsidR="00156719" w:rsidRDefault="00156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FDCC232"/>
    <w:lvl w:ilvl="0" w:tplc="A06E2288">
      <w:start w:val="2"/>
      <w:numFmt w:val="upperLetter"/>
      <w:lvlText w:val="%1."/>
      <w:lvlJc w:val="left"/>
    </w:lvl>
    <w:lvl w:ilvl="1" w:tplc="035080AC">
      <w:start w:val="1"/>
      <w:numFmt w:val="decimal"/>
      <w:lvlText w:val="%2."/>
      <w:lvlJc w:val="left"/>
    </w:lvl>
    <w:lvl w:ilvl="2" w:tplc="B3B0F1B8">
      <w:start w:val="1"/>
      <w:numFmt w:val="bullet"/>
      <w:lvlText w:val=""/>
      <w:lvlJc w:val="left"/>
    </w:lvl>
    <w:lvl w:ilvl="3" w:tplc="EA34901A">
      <w:start w:val="1"/>
      <w:numFmt w:val="bullet"/>
      <w:lvlText w:val=""/>
      <w:lvlJc w:val="left"/>
    </w:lvl>
    <w:lvl w:ilvl="4" w:tplc="B664B07A">
      <w:start w:val="1"/>
      <w:numFmt w:val="bullet"/>
      <w:lvlText w:val=""/>
      <w:lvlJc w:val="left"/>
    </w:lvl>
    <w:lvl w:ilvl="5" w:tplc="C7F23ECC">
      <w:start w:val="1"/>
      <w:numFmt w:val="bullet"/>
      <w:lvlText w:val=""/>
      <w:lvlJc w:val="left"/>
    </w:lvl>
    <w:lvl w:ilvl="6" w:tplc="A9BABCF6">
      <w:start w:val="1"/>
      <w:numFmt w:val="bullet"/>
      <w:lvlText w:val=""/>
      <w:lvlJc w:val="left"/>
    </w:lvl>
    <w:lvl w:ilvl="7" w:tplc="B0F8C9B8">
      <w:start w:val="1"/>
      <w:numFmt w:val="bullet"/>
      <w:lvlText w:val=""/>
      <w:lvlJc w:val="left"/>
    </w:lvl>
    <w:lvl w:ilvl="8" w:tplc="315C244E">
      <w:start w:val="1"/>
      <w:numFmt w:val="bullet"/>
      <w:lvlText w:val=""/>
      <w:lvlJc w:val="left"/>
    </w:lvl>
  </w:abstractNum>
  <w:abstractNum w:abstractNumId="1">
    <w:nsid w:val="00000002"/>
    <w:multiLevelType w:val="hybridMultilevel"/>
    <w:tmpl w:val="1BEFD79E"/>
    <w:lvl w:ilvl="0" w:tplc="4FE466D2">
      <w:start w:val="1"/>
      <w:numFmt w:val="upperLetter"/>
      <w:lvlText w:val="%1"/>
      <w:lvlJc w:val="left"/>
    </w:lvl>
    <w:lvl w:ilvl="1" w:tplc="1EE21DA4">
      <w:start w:val="4"/>
      <w:numFmt w:val="decimal"/>
      <w:lvlText w:val="%2."/>
      <w:lvlJc w:val="left"/>
    </w:lvl>
    <w:lvl w:ilvl="2" w:tplc="61765E9E">
      <w:start w:val="1"/>
      <w:numFmt w:val="bullet"/>
      <w:lvlText w:val=""/>
      <w:lvlJc w:val="left"/>
    </w:lvl>
    <w:lvl w:ilvl="3" w:tplc="295E4D94">
      <w:start w:val="1"/>
      <w:numFmt w:val="bullet"/>
      <w:lvlText w:val=""/>
      <w:lvlJc w:val="left"/>
    </w:lvl>
    <w:lvl w:ilvl="4" w:tplc="B45E14C8">
      <w:start w:val="1"/>
      <w:numFmt w:val="bullet"/>
      <w:lvlText w:val=""/>
      <w:lvlJc w:val="left"/>
    </w:lvl>
    <w:lvl w:ilvl="5" w:tplc="959265F0">
      <w:start w:val="1"/>
      <w:numFmt w:val="bullet"/>
      <w:lvlText w:val=""/>
      <w:lvlJc w:val="left"/>
    </w:lvl>
    <w:lvl w:ilvl="6" w:tplc="084A5BFE">
      <w:start w:val="1"/>
      <w:numFmt w:val="bullet"/>
      <w:lvlText w:val=""/>
      <w:lvlJc w:val="left"/>
    </w:lvl>
    <w:lvl w:ilvl="7" w:tplc="7E60B8CC">
      <w:start w:val="1"/>
      <w:numFmt w:val="bullet"/>
      <w:lvlText w:val=""/>
      <w:lvlJc w:val="left"/>
    </w:lvl>
    <w:lvl w:ilvl="8" w:tplc="F2344150">
      <w:start w:val="1"/>
      <w:numFmt w:val="bullet"/>
      <w:lvlText w:val=""/>
      <w:lvlJc w:val="left"/>
    </w:lvl>
  </w:abstractNum>
  <w:abstractNum w:abstractNumId="2">
    <w:nsid w:val="00000003"/>
    <w:multiLevelType w:val="hybridMultilevel"/>
    <w:tmpl w:val="41A7C4C8"/>
    <w:lvl w:ilvl="0" w:tplc="99ACD964">
      <w:start w:val="3"/>
      <w:numFmt w:val="upperLetter"/>
      <w:lvlText w:val="%1."/>
      <w:lvlJc w:val="left"/>
    </w:lvl>
    <w:lvl w:ilvl="1" w:tplc="86A8846C">
      <w:start w:val="1"/>
      <w:numFmt w:val="decimal"/>
      <w:lvlText w:val="%2"/>
      <w:lvlJc w:val="left"/>
    </w:lvl>
    <w:lvl w:ilvl="2" w:tplc="8DF44608">
      <w:start w:val="1"/>
      <w:numFmt w:val="bullet"/>
      <w:lvlText w:val=""/>
      <w:lvlJc w:val="left"/>
    </w:lvl>
    <w:lvl w:ilvl="3" w:tplc="29B8E55A">
      <w:start w:val="1"/>
      <w:numFmt w:val="bullet"/>
      <w:lvlText w:val=""/>
      <w:lvlJc w:val="left"/>
    </w:lvl>
    <w:lvl w:ilvl="4" w:tplc="60C49EF2">
      <w:start w:val="1"/>
      <w:numFmt w:val="bullet"/>
      <w:lvlText w:val=""/>
      <w:lvlJc w:val="left"/>
    </w:lvl>
    <w:lvl w:ilvl="5" w:tplc="1BDAFA12">
      <w:start w:val="1"/>
      <w:numFmt w:val="bullet"/>
      <w:lvlText w:val=""/>
      <w:lvlJc w:val="left"/>
    </w:lvl>
    <w:lvl w:ilvl="6" w:tplc="285A669A">
      <w:start w:val="1"/>
      <w:numFmt w:val="bullet"/>
      <w:lvlText w:val=""/>
      <w:lvlJc w:val="left"/>
    </w:lvl>
    <w:lvl w:ilvl="7" w:tplc="AC72058A">
      <w:start w:val="1"/>
      <w:numFmt w:val="bullet"/>
      <w:lvlText w:val=""/>
      <w:lvlJc w:val="left"/>
    </w:lvl>
    <w:lvl w:ilvl="8" w:tplc="E842C4E6">
      <w:start w:val="1"/>
      <w:numFmt w:val="bullet"/>
      <w:lvlText w:val=""/>
      <w:lvlJc w:val="left"/>
    </w:lvl>
  </w:abstractNum>
  <w:abstractNum w:abstractNumId="3">
    <w:nsid w:val="00000004"/>
    <w:multiLevelType w:val="hybridMultilevel"/>
    <w:tmpl w:val="6B68079A"/>
    <w:lvl w:ilvl="0" w:tplc="D4CC18B2">
      <w:start w:val="1"/>
      <w:numFmt w:val="decimal"/>
      <w:lvlText w:val="%1."/>
      <w:lvlJc w:val="left"/>
    </w:lvl>
    <w:lvl w:ilvl="1" w:tplc="B1B63A90">
      <w:start w:val="1"/>
      <w:numFmt w:val="bullet"/>
      <w:lvlText w:val=""/>
      <w:lvlJc w:val="left"/>
    </w:lvl>
    <w:lvl w:ilvl="2" w:tplc="1AEC5994">
      <w:start w:val="1"/>
      <w:numFmt w:val="bullet"/>
      <w:lvlText w:val=""/>
      <w:lvlJc w:val="left"/>
    </w:lvl>
    <w:lvl w:ilvl="3" w:tplc="F580E67A">
      <w:start w:val="1"/>
      <w:numFmt w:val="bullet"/>
      <w:lvlText w:val=""/>
      <w:lvlJc w:val="left"/>
    </w:lvl>
    <w:lvl w:ilvl="4" w:tplc="93C0969E">
      <w:start w:val="1"/>
      <w:numFmt w:val="bullet"/>
      <w:lvlText w:val=""/>
      <w:lvlJc w:val="left"/>
    </w:lvl>
    <w:lvl w:ilvl="5" w:tplc="AECEA55E">
      <w:start w:val="1"/>
      <w:numFmt w:val="bullet"/>
      <w:lvlText w:val=""/>
      <w:lvlJc w:val="left"/>
    </w:lvl>
    <w:lvl w:ilvl="6" w:tplc="9B98C6A8">
      <w:start w:val="1"/>
      <w:numFmt w:val="bullet"/>
      <w:lvlText w:val=""/>
      <w:lvlJc w:val="left"/>
    </w:lvl>
    <w:lvl w:ilvl="7" w:tplc="9398B194">
      <w:start w:val="1"/>
      <w:numFmt w:val="bullet"/>
      <w:lvlText w:val=""/>
      <w:lvlJc w:val="left"/>
    </w:lvl>
    <w:lvl w:ilvl="8" w:tplc="E7286E2E">
      <w:start w:val="1"/>
      <w:numFmt w:val="bullet"/>
      <w:lvlText w:val=""/>
      <w:lvlJc w:val="left"/>
    </w:lvl>
  </w:abstractNum>
  <w:abstractNum w:abstractNumId="4">
    <w:nsid w:val="00000005"/>
    <w:multiLevelType w:val="hybridMultilevel"/>
    <w:tmpl w:val="4E6AFB66"/>
    <w:lvl w:ilvl="0" w:tplc="134A7614">
      <w:start w:val="1"/>
      <w:numFmt w:val="decimal"/>
      <w:lvlText w:val="%1."/>
      <w:lvlJc w:val="left"/>
    </w:lvl>
    <w:lvl w:ilvl="1" w:tplc="7316A266">
      <w:start w:val="1"/>
      <w:numFmt w:val="bullet"/>
      <w:lvlText w:val=""/>
      <w:lvlJc w:val="left"/>
    </w:lvl>
    <w:lvl w:ilvl="2" w:tplc="C9184FE2">
      <w:start w:val="1"/>
      <w:numFmt w:val="bullet"/>
      <w:lvlText w:val=""/>
      <w:lvlJc w:val="left"/>
    </w:lvl>
    <w:lvl w:ilvl="3" w:tplc="27F2DF00">
      <w:start w:val="1"/>
      <w:numFmt w:val="bullet"/>
      <w:lvlText w:val=""/>
      <w:lvlJc w:val="left"/>
    </w:lvl>
    <w:lvl w:ilvl="4" w:tplc="B0A67682">
      <w:start w:val="1"/>
      <w:numFmt w:val="bullet"/>
      <w:lvlText w:val=""/>
      <w:lvlJc w:val="left"/>
    </w:lvl>
    <w:lvl w:ilvl="5" w:tplc="D5360D62">
      <w:start w:val="1"/>
      <w:numFmt w:val="bullet"/>
      <w:lvlText w:val=""/>
      <w:lvlJc w:val="left"/>
    </w:lvl>
    <w:lvl w:ilvl="6" w:tplc="CB36579E">
      <w:start w:val="1"/>
      <w:numFmt w:val="bullet"/>
      <w:lvlText w:val=""/>
      <w:lvlJc w:val="left"/>
    </w:lvl>
    <w:lvl w:ilvl="7" w:tplc="BC7438C8">
      <w:start w:val="1"/>
      <w:numFmt w:val="bullet"/>
      <w:lvlText w:val=""/>
      <w:lvlJc w:val="left"/>
    </w:lvl>
    <w:lvl w:ilvl="8" w:tplc="E24ACB5C">
      <w:start w:val="1"/>
      <w:numFmt w:val="bullet"/>
      <w:lvlText w:val=""/>
      <w:lvlJc w:val="left"/>
    </w:lvl>
  </w:abstractNum>
  <w:abstractNum w:abstractNumId="5">
    <w:nsid w:val="00000006"/>
    <w:multiLevelType w:val="hybridMultilevel"/>
    <w:tmpl w:val="25E45D32"/>
    <w:lvl w:ilvl="0" w:tplc="FDD8D444">
      <w:start w:val="4"/>
      <w:numFmt w:val="decimal"/>
      <w:lvlText w:val="%1."/>
      <w:lvlJc w:val="left"/>
    </w:lvl>
    <w:lvl w:ilvl="1" w:tplc="B5643B8A">
      <w:start w:val="1"/>
      <w:numFmt w:val="bullet"/>
      <w:lvlText w:val=""/>
      <w:lvlJc w:val="left"/>
    </w:lvl>
    <w:lvl w:ilvl="2" w:tplc="72F23774">
      <w:start w:val="1"/>
      <w:numFmt w:val="bullet"/>
      <w:lvlText w:val=""/>
      <w:lvlJc w:val="left"/>
    </w:lvl>
    <w:lvl w:ilvl="3" w:tplc="ED0EF524">
      <w:start w:val="1"/>
      <w:numFmt w:val="bullet"/>
      <w:lvlText w:val=""/>
      <w:lvlJc w:val="left"/>
    </w:lvl>
    <w:lvl w:ilvl="4" w:tplc="0792C1F0">
      <w:start w:val="1"/>
      <w:numFmt w:val="bullet"/>
      <w:lvlText w:val=""/>
      <w:lvlJc w:val="left"/>
    </w:lvl>
    <w:lvl w:ilvl="5" w:tplc="9FEA613C">
      <w:start w:val="1"/>
      <w:numFmt w:val="bullet"/>
      <w:lvlText w:val=""/>
      <w:lvlJc w:val="left"/>
    </w:lvl>
    <w:lvl w:ilvl="6" w:tplc="A066FEA0">
      <w:start w:val="1"/>
      <w:numFmt w:val="bullet"/>
      <w:lvlText w:val=""/>
      <w:lvlJc w:val="left"/>
    </w:lvl>
    <w:lvl w:ilvl="7" w:tplc="C5E8D102">
      <w:start w:val="1"/>
      <w:numFmt w:val="bullet"/>
      <w:lvlText w:val=""/>
      <w:lvlJc w:val="left"/>
    </w:lvl>
    <w:lvl w:ilvl="8" w:tplc="BC2ECC74">
      <w:start w:val="1"/>
      <w:numFmt w:val="bullet"/>
      <w:lvlText w:val=""/>
      <w:lvlJc w:val="left"/>
    </w:lvl>
  </w:abstractNum>
  <w:abstractNum w:abstractNumId="6">
    <w:nsid w:val="00000007"/>
    <w:multiLevelType w:val="hybridMultilevel"/>
    <w:tmpl w:val="519B500C"/>
    <w:lvl w:ilvl="0" w:tplc="425A0380">
      <w:start w:val="5"/>
      <w:numFmt w:val="decimal"/>
      <w:lvlText w:val="%1."/>
      <w:lvlJc w:val="left"/>
    </w:lvl>
    <w:lvl w:ilvl="1" w:tplc="A50C59D4">
      <w:start w:val="1"/>
      <w:numFmt w:val="bullet"/>
      <w:lvlText w:val=""/>
      <w:lvlJc w:val="left"/>
    </w:lvl>
    <w:lvl w:ilvl="2" w:tplc="B24CA5B4">
      <w:start w:val="1"/>
      <w:numFmt w:val="bullet"/>
      <w:lvlText w:val=""/>
      <w:lvlJc w:val="left"/>
    </w:lvl>
    <w:lvl w:ilvl="3" w:tplc="99560382">
      <w:start w:val="1"/>
      <w:numFmt w:val="bullet"/>
      <w:lvlText w:val=""/>
      <w:lvlJc w:val="left"/>
    </w:lvl>
    <w:lvl w:ilvl="4" w:tplc="EECA7B64">
      <w:start w:val="1"/>
      <w:numFmt w:val="bullet"/>
      <w:lvlText w:val=""/>
      <w:lvlJc w:val="left"/>
    </w:lvl>
    <w:lvl w:ilvl="5" w:tplc="16087094">
      <w:start w:val="1"/>
      <w:numFmt w:val="bullet"/>
      <w:lvlText w:val=""/>
      <w:lvlJc w:val="left"/>
    </w:lvl>
    <w:lvl w:ilvl="6" w:tplc="623291E4">
      <w:start w:val="1"/>
      <w:numFmt w:val="bullet"/>
      <w:lvlText w:val=""/>
      <w:lvlJc w:val="left"/>
    </w:lvl>
    <w:lvl w:ilvl="7" w:tplc="486CE9E4">
      <w:start w:val="1"/>
      <w:numFmt w:val="bullet"/>
      <w:lvlText w:val=""/>
      <w:lvlJc w:val="left"/>
    </w:lvl>
    <w:lvl w:ilvl="8" w:tplc="661EE618">
      <w:start w:val="1"/>
      <w:numFmt w:val="bullet"/>
      <w:lvlText w:val=""/>
      <w:lvlJc w:val="left"/>
    </w:lvl>
  </w:abstractNum>
  <w:abstractNum w:abstractNumId="7">
    <w:nsid w:val="00000008"/>
    <w:multiLevelType w:val="hybridMultilevel"/>
    <w:tmpl w:val="431BD7B6"/>
    <w:lvl w:ilvl="0" w:tplc="8D14D1BE">
      <w:start w:val="1"/>
      <w:numFmt w:val="upperLetter"/>
      <w:lvlText w:val="%1"/>
      <w:lvlJc w:val="left"/>
    </w:lvl>
    <w:lvl w:ilvl="1" w:tplc="DEE80FA0">
      <w:start w:val="9"/>
      <w:numFmt w:val="decimal"/>
      <w:lvlText w:val="%2."/>
      <w:lvlJc w:val="left"/>
    </w:lvl>
    <w:lvl w:ilvl="2" w:tplc="EA5EB328">
      <w:start w:val="1"/>
      <w:numFmt w:val="bullet"/>
      <w:lvlText w:val=""/>
      <w:lvlJc w:val="left"/>
    </w:lvl>
    <w:lvl w:ilvl="3" w:tplc="BC78FB0C">
      <w:start w:val="1"/>
      <w:numFmt w:val="bullet"/>
      <w:lvlText w:val=""/>
      <w:lvlJc w:val="left"/>
    </w:lvl>
    <w:lvl w:ilvl="4" w:tplc="9D2E8162">
      <w:start w:val="1"/>
      <w:numFmt w:val="bullet"/>
      <w:lvlText w:val=""/>
      <w:lvlJc w:val="left"/>
    </w:lvl>
    <w:lvl w:ilvl="5" w:tplc="216ED458">
      <w:start w:val="1"/>
      <w:numFmt w:val="bullet"/>
      <w:lvlText w:val=""/>
      <w:lvlJc w:val="left"/>
    </w:lvl>
    <w:lvl w:ilvl="6" w:tplc="B366FA44">
      <w:start w:val="1"/>
      <w:numFmt w:val="bullet"/>
      <w:lvlText w:val=""/>
      <w:lvlJc w:val="left"/>
    </w:lvl>
    <w:lvl w:ilvl="7" w:tplc="A6CC6E22">
      <w:start w:val="1"/>
      <w:numFmt w:val="bullet"/>
      <w:lvlText w:val=""/>
      <w:lvlJc w:val="left"/>
    </w:lvl>
    <w:lvl w:ilvl="8" w:tplc="7BD61E68">
      <w:start w:val="1"/>
      <w:numFmt w:val="bullet"/>
      <w:lvlText w:val=""/>
      <w:lvlJc w:val="left"/>
    </w:lvl>
  </w:abstractNum>
  <w:abstractNum w:abstractNumId="8">
    <w:nsid w:val="00000009"/>
    <w:multiLevelType w:val="hybridMultilevel"/>
    <w:tmpl w:val="3F2DBA30"/>
    <w:lvl w:ilvl="0" w:tplc="71984B86">
      <w:start w:val="5"/>
      <w:numFmt w:val="upperLetter"/>
      <w:lvlText w:val="%1."/>
      <w:lvlJc w:val="left"/>
    </w:lvl>
    <w:lvl w:ilvl="1" w:tplc="C51C3C1E">
      <w:start w:val="1"/>
      <w:numFmt w:val="decimal"/>
      <w:lvlText w:val="%2"/>
      <w:lvlJc w:val="left"/>
    </w:lvl>
    <w:lvl w:ilvl="2" w:tplc="9626B43E">
      <w:start w:val="1"/>
      <w:numFmt w:val="bullet"/>
      <w:lvlText w:val=""/>
      <w:lvlJc w:val="left"/>
    </w:lvl>
    <w:lvl w:ilvl="3" w:tplc="1ACEDA78">
      <w:start w:val="1"/>
      <w:numFmt w:val="bullet"/>
      <w:lvlText w:val=""/>
      <w:lvlJc w:val="left"/>
    </w:lvl>
    <w:lvl w:ilvl="4" w:tplc="F02C534C">
      <w:start w:val="1"/>
      <w:numFmt w:val="bullet"/>
      <w:lvlText w:val=""/>
      <w:lvlJc w:val="left"/>
    </w:lvl>
    <w:lvl w:ilvl="5" w:tplc="1CB49DAE">
      <w:start w:val="1"/>
      <w:numFmt w:val="bullet"/>
      <w:lvlText w:val=""/>
      <w:lvlJc w:val="left"/>
    </w:lvl>
    <w:lvl w:ilvl="6" w:tplc="8E12F290">
      <w:start w:val="1"/>
      <w:numFmt w:val="bullet"/>
      <w:lvlText w:val=""/>
      <w:lvlJc w:val="left"/>
    </w:lvl>
    <w:lvl w:ilvl="7" w:tplc="43A20978">
      <w:start w:val="1"/>
      <w:numFmt w:val="bullet"/>
      <w:lvlText w:val=""/>
      <w:lvlJc w:val="left"/>
    </w:lvl>
    <w:lvl w:ilvl="8" w:tplc="870A2E3A">
      <w:start w:val="1"/>
      <w:numFmt w:val="bullet"/>
      <w:lvlText w:val=""/>
      <w:lvlJc w:val="left"/>
    </w:lvl>
  </w:abstractNum>
  <w:abstractNum w:abstractNumId="9">
    <w:nsid w:val="0000000A"/>
    <w:multiLevelType w:val="hybridMultilevel"/>
    <w:tmpl w:val="7C83E458"/>
    <w:lvl w:ilvl="0" w:tplc="09D691F8">
      <w:start w:val="1"/>
      <w:numFmt w:val="upperLetter"/>
      <w:lvlText w:val="%1."/>
      <w:lvlJc w:val="left"/>
    </w:lvl>
    <w:lvl w:ilvl="1" w:tplc="4C5CBD32">
      <w:start w:val="1"/>
      <w:numFmt w:val="bullet"/>
      <w:lvlText w:val=""/>
      <w:lvlJc w:val="left"/>
    </w:lvl>
    <w:lvl w:ilvl="2" w:tplc="C19E7898">
      <w:start w:val="1"/>
      <w:numFmt w:val="bullet"/>
      <w:lvlText w:val=""/>
      <w:lvlJc w:val="left"/>
    </w:lvl>
    <w:lvl w:ilvl="3" w:tplc="FEE89F52">
      <w:start w:val="1"/>
      <w:numFmt w:val="bullet"/>
      <w:lvlText w:val=""/>
      <w:lvlJc w:val="left"/>
    </w:lvl>
    <w:lvl w:ilvl="4" w:tplc="A4BC38E8">
      <w:start w:val="1"/>
      <w:numFmt w:val="bullet"/>
      <w:lvlText w:val=""/>
      <w:lvlJc w:val="left"/>
    </w:lvl>
    <w:lvl w:ilvl="5" w:tplc="9F32DFBA">
      <w:start w:val="1"/>
      <w:numFmt w:val="bullet"/>
      <w:lvlText w:val=""/>
      <w:lvlJc w:val="left"/>
    </w:lvl>
    <w:lvl w:ilvl="6" w:tplc="7AA2088C">
      <w:start w:val="1"/>
      <w:numFmt w:val="bullet"/>
      <w:lvlText w:val=""/>
      <w:lvlJc w:val="left"/>
    </w:lvl>
    <w:lvl w:ilvl="7" w:tplc="57466F06">
      <w:start w:val="1"/>
      <w:numFmt w:val="bullet"/>
      <w:lvlText w:val=""/>
      <w:lvlJc w:val="left"/>
    </w:lvl>
    <w:lvl w:ilvl="8" w:tplc="CCBCD27A">
      <w:start w:val="1"/>
      <w:numFmt w:val="bullet"/>
      <w:lvlText w:val=""/>
      <w:lvlJc w:val="left"/>
    </w:lvl>
  </w:abstractNum>
  <w:abstractNum w:abstractNumId="10">
    <w:nsid w:val="0000000B"/>
    <w:multiLevelType w:val="hybridMultilevel"/>
    <w:tmpl w:val="75F6F39A"/>
    <w:lvl w:ilvl="0" w:tplc="FFFFFFFF">
      <w:start w:val="1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2BBD95A"/>
    <w:lvl w:ilvl="0" w:tplc="B7DAB83E">
      <w:start w:val="5"/>
      <w:numFmt w:val="decimal"/>
      <w:lvlText w:val="%1."/>
      <w:lvlJc w:val="left"/>
    </w:lvl>
    <w:lvl w:ilvl="1" w:tplc="D2627D2E">
      <w:start w:val="1"/>
      <w:numFmt w:val="bullet"/>
      <w:lvlText w:val=""/>
      <w:lvlJc w:val="left"/>
    </w:lvl>
    <w:lvl w:ilvl="2" w:tplc="BC0A3D60">
      <w:start w:val="1"/>
      <w:numFmt w:val="bullet"/>
      <w:lvlText w:val=""/>
      <w:lvlJc w:val="left"/>
    </w:lvl>
    <w:lvl w:ilvl="3" w:tplc="EADA4890">
      <w:start w:val="1"/>
      <w:numFmt w:val="bullet"/>
      <w:lvlText w:val=""/>
      <w:lvlJc w:val="left"/>
    </w:lvl>
    <w:lvl w:ilvl="4" w:tplc="398E48A4">
      <w:start w:val="1"/>
      <w:numFmt w:val="bullet"/>
      <w:lvlText w:val=""/>
      <w:lvlJc w:val="left"/>
    </w:lvl>
    <w:lvl w:ilvl="5" w:tplc="3AFE6EC2">
      <w:start w:val="1"/>
      <w:numFmt w:val="bullet"/>
      <w:lvlText w:val=""/>
      <w:lvlJc w:val="left"/>
    </w:lvl>
    <w:lvl w:ilvl="6" w:tplc="814257D4">
      <w:start w:val="1"/>
      <w:numFmt w:val="bullet"/>
      <w:lvlText w:val=""/>
      <w:lvlJc w:val="left"/>
    </w:lvl>
    <w:lvl w:ilvl="7" w:tplc="FB187026">
      <w:start w:val="1"/>
      <w:numFmt w:val="bullet"/>
      <w:lvlText w:val=""/>
      <w:lvlJc w:val="left"/>
    </w:lvl>
    <w:lvl w:ilvl="8" w:tplc="C23619DC">
      <w:start w:val="1"/>
      <w:numFmt w:val="bullet"/>
      <w:lvlText w:val=""/>
      <w:lvlJc w:val="left"/>
    </w:lvl>
  </w:abstractNum>
  <w:abstractNum w:abstractNumId="12">
    <w:nsid w:val="0000000D"/>
    <w:multiLevelType w:val="hybridMultilevel"/>
    <w:tmpl w:val="436C6124"/>
    <w:lvl w:ilvl="0" w:tplc="8698F492">
      <w:start w:val="9"/>
      <w:numFmt w:val="decimal"/>
      <w:lvlText w:val="%1."/>
      <w:lvlJc w:val="left"/>
    </w:lvl>
    <w:lvl w:ilvl="1" w:tplc="17463398">
      <w:start w:val="1"/>
      <w:numFmt w:val="bullet"/>
      <w:lvlText w:val=""/>
      <w:lvlJc w:val="left"/>
    </w:lvl>
    <w:lvl w:ilvl="2" w:tplc="D9FAD38E">
      <w:start w:val="1"/>
      <w:numFmt w:val="bullet"/>
      <w:lvlText w:val=""/>
      <w:lvlJc w:val="left"/>
    </w:lvl>
    <w:lvl w:ilvl="3" w:tplc="783636F8">
      <w:start w:val="1"/>
      <w:numFmt w:val="bullet"/>
      <w:lvlText w:val=""/>
      <w:lvlJc w:val="left"/>
    </w:lvl>
    <w:lvl w:ilvl="4" w:tplc="44B43412">
      <w:start w:val="1"/>
      <w:numFmt w:val="bullet"/>
      <w:lvlText w:val=""/>
      <w:lvlJc w:val="left"/>
    </w:lvl>
    <w:lvl w:ilvl="5" w:tplc="281E77A2">
      <w:start w:val="1"/>
      <w:numFmt w:val="bullet"/>
      <w:lvlText w:val=""/>
      <w:lvlJc w:val="left"/>
    </w:lvl>
    <w:lvl w:ilvl="6" w:tplc="FA483DBA">
      <w:start w:val="1"/>
      <w:numFmt w:val="bullet"/>
      <w:lvlText w:val=""/>
      <w:lvlJc w:val="left"/>
    </w:lvl>
    <w:lvl w:ilvl="7" w:tplc="64A697D0">
      <w:start w:val="1"/>
      <w:numFmt w:val="bullet"/>
      <w:lvlText w:val=""/>
      <w:lvlJc w:val="left"/>
    </w:lvl>
    <w:lvl w:ilvl="8" w:tplc="9EB645C0">
      <w:start w:val="1"/>
      <w:numFmt w:val="bullet"/>
      <w:lvlText w:val=""/>
      <w:lvlJc w:val="left"/>
    </w:lvl>
  </w:abstractNum>
  <w:abstractNum w:abstractNumId="13">
    <w:nsid w:val="0000000E"/>
    <w:multiLevelType w:val="hybridMultilevel"/>
    <w:tmpl w:val="628C895C"/>
    <w:lvl w:ilvl="0" w:tplc="364C5CA4">
      <w:start w:val="10"/>
      <w:numFmt w:val="decimal"/>
      <w:lvlText w:val="%1."/>
      <w:lvlJc w:val="left"/>
    </w:lvl>
    <w:lvl w:ilvl="1" w:tplc="5ED0B086">
      <w:start w:val="1"/>
      <w:numFmt w:val="bullet"/>
      <w:lvlText w:val=""/>
      <w:lvlJc w:val="left"/>
    </w:lvl>
    <w:lvl w:ilvl="2" w:tplc="8D80F778">
      <w:start w:val="1"/>
      <w:numFmt w:val="bullet"/>
      <w:lvlText w:val=""/>
      <w:lvlJc w:val="left"/>
    </w:lvl>
    <w:lvl w:ilvl="3" w:tplc="4CCED396">
      <w:start w:val="1"/>
      <w:numFmt w:val="bullet"/>
      <w:lvlText w:val=""/>
      <w:lvlJc w:val="left"/>
    </w:lvl>
    <w:lvl w:ilvl="4" w:tplc="9BD0005E">
      <w:start w:val="1"/>
      <w:numFmt w:val="bullet"/>
      <w:lvlText w:val=""/>
      <w:lvlJc w:val="left"/>
    </w:lvl>
    <w:lvl w:ilvl="5" w:tplc="89E8156E">
      <w:start w:val="1"/>
      <w:numFmt w:val="bullet"/>
      <w:lvlText w:val=""/>
      <w:lvlJc w:val="left"/>
    </w:lvl>
    <w:lvl w:ilvl="6" w:tplc="66044770">
      <w:start w:val="1"/>
      <w:numFmt w:val="bullet"/>
      <w:lvlText w:val=""/>
      <w:lvlJc w:val="left"/>
    </w:lvl>
    <w:lvl w:ilvl="7" w:tplc="0A54A7E0">
      <w:start w:val="1"/>
      <w:numFmt w:val="bullet"/>
      <w:lvlText w:val=""/>
      <w:lvlJc w:val="left"/>
    </w:lvl>
    <w:lvl w:ilvl="8" w:tplc="E5BCDC4C">
      <w:start w:val="1"/>
      <w:numFmt w:val="bullet"/>
      <w:lvlText w:val=""/>
      <w:lvlJc w:val="left"/>
    </w:lvl>
  </w:abstractNum>
  <w:abstractNum w:abstractNumId="14">
    <w:nsid w:val="0000000F"/>
    <w:multiLevelType w:val="hybridMultilevel"/>
    <w:tmpl w:val="333AB104"/>
    <w:lvl w:ilvl="0" w:tplc="B922FDCC">
      <w:start w:val="15"/>
      <w:numFmt w:val="decimal"/>
      <w:lvlText w:val="%1."/>
      <w:lvlJc w:val="left"/>
    </w:lvl>
    <w:lvl w:ilvl="1" w:tplc="2D54711C">
      <w:start w:val="1"/>
      <w:numFmt w:val="bullet"/>
      <w:lvlText w:val=""/>
      <w:lvlJc w:val="left"/>
    </w:lvl>
    <w:lvl w:ilvl="2" w:tplc="BA78FE42">
      <w:start w:val="1"/>
      <w:numFmt w:val="bullet"/>
      <w:lvlText w:val=""/>
      <w:lvlJc w:val="left"/>
    </w:lvl>
    <w:lvl w:ilvl="3" w:tplc="E89E89E4">
      <w:start w:val="1"/>
      <w:numFmt w:val="bullet"/>
      <w:lvlText w:val=""/>
      <w:lvlJc w:val="left"/>
    </w:lvl>
    <w:lvl w:ilvl="4" w:tplc="575CC2DA">
      <w:start w:val="1"/>
      <w:numFmt w:val="bullet"/>
      <w:lvlText w:val=""/>
      <w:lvlJc w:val="left"/>
    </w:lvl>
    <w:lvl w:ilvl="5" w:tplc="C1929BA6">
      <w:start w:val="1"/>
      <w:numFmt w:val="bullet"/>
      <w:lvlText w:val=""/>
      <w:lvlJc w:val="left"/>
    </w:lvl>
    <w:lvl w:ilvl="6" w:tplc="B464096E">
      <w:start w:val="1"/>
      <w:numFmt w:val="bullet"/>
      <w:lvlText w:val=""/>
      <w:lvlJc w:val="left"/>
    </w:lvl>
    <w:lvl w:ilvl="7" w:tplc="2DC67CB2">
      <w:start w:val="1"/>
      <w:numFmt w:val="bullet"/>
      <w:lvlText w:val=""/>
      <w:lvlJc w:val="left"/>
    </w:lvl>
    <w:lvl w:ilvl="8" w:tplc="4DEEF4E6">
      <w:start w:val="1"/>
      <w:numFmt w:val="bullet"/>
      <w:lvlText w:val=""/>
      <w:lvlJc w:val="left"/>
    </w:lvl>
  </w:abstractNum>
  <w:abstractNum w:abstractNumId="15">
    <w:nsid w:val="00000010"/>
    <w:multiLevelType w:val="hybridMultilevel"/>
    <w:tmpl w:val="735E36E8"/>
    <w:lvl w:ilvl="0" w:tplc="DB3E7C54">
      <w:start w:val="1"/>
      <w:numFmt w:val="lowerLetter"/>
      <w:lvlText w:val="%1."/>
      <w:lvlJc w:val="left"/>
    </w:lvl>
    <w:lvl w:ilvl="1" w:tplc="2B78E3E8">
      <w:start w:val="1"/>
      <w:numFmt w:val="bullet"/>
      <w:lvlText w:val=""/>
      <w:lvlJc w:val="left"/>
    </w:lvl>
    <w:lvl w:ilvl="2" w:tplc="E47A997A">
      <w:start w:val="1"/>
      <w:numFmt w:val="bullet"/>
      <w:lvlText w:val=""/>
      <w:lvlJc w:val="left"/>
    </w:lvl>
    <w:lvl w:ilvl="3" w:tplc="589838CE">
      <w:start w:val="1"/>
      <w:numFmt w:val="bullet"/>
      <w:lvlText w:val=""/>
      <w:lvlJc w:val="left"/>
    </w:lvl>
    <w:lvl w:ilvl="4" w:tplc="8A42704C">
      <w:start w:val="1"/>
      <w:numFmt w:val="bullet"/>
      <w:lvlText w:val=""/>
      <w:lvlJc w:val="left"/>
    </w:lvl>
    <w:lvl w:ilvl="5" w:tplc="855E044A">
      <w:start w:val="1"/>
      <w:numFmt w:val="bullet"/>
      <w:lvlText w:val=""/>
      <w:lvlJc w:val="left"/>
    </w:lvl>
    <w:lvl w:ilvl="6" w:tplc="DB6C5386">
      <w:start w:val="1"/>
      <w:numFmt w:val="bullet"/>
      <w:lvlText w:val=""/>
      <w:lvlJc w:val="left"/>
    </w:lvl>
    <w:lvl w:ilvl="7" w:tplc="CE1802B6">
      <w:start w:val="1"/>
      <w:numFmt w:val="bullet"/>
      <w:lvlText w:val=""/>
      <w:lvlJc w:val="left"/>
    </w:lvl>
    <w:lvl w:ilvl="8" w:tplc="40F69EFC">
      <w:start w:val="1"/>
      <w:numFmt w:val="bullet"/>
      <w:lvlText w:val=""/>
      <w:lvlJc w:val="left"/>
    </w:lvl>
  </w:abstractNum>
  <w:abstractNum w:abstractNumId="16">
    <w:nsid w:val="00000011"/>
    <w:multiLevelType w:val="hybridMultilevel"/>
    <w:tmpl w:val="2443A858"/>
    <w:lvl w:ilvl="0" w:tplc="193A0EEA">
      <w:start w:val="4"/>
      <w:numFmt w:val="lowerLetter"/>
      <w:lvlText w:val="%1."/>
      <w:lvlJc w:val="left"/>
    </w:lvl>
    <w:lvl w:ilvl="1" w:tplc="AC224128">
      <w:start w:val="1"/>
      <w:numFmt w:val="bullet"/>
      <w:lvlText w:val=""/>
      <w:lvlJc w:val="left"/>
    </w:lvl>
    <w:lvl w:ilvl="2" w:tplc="1E585E6E">
      <w:start w:val="1"/>
      <w:numFmt w:val="bullet"/>
      <w:lvlText w:val=""/>
      <w:lvlJc w:val="left"/>
    </w:lvl>
    <w:lvl w:ilvl="3" w:tplc="1D3E4A44">
      <w:start w:val="1"/>
      <w:numFmt w:val="bullet"/>
      <w:lvlText w:val=""/>
      <w:lvlJc w:val="left"/>
    </w:lvl>
    <w:lvl w:ilvl="4" w:tplc="6CE02CFE">
      <w:start w:val="1"/>
      <w:numFmt w:val="bullet"/>
      <w:lvlText w:val=""/>
      <w:lvlJc w:val="left"/>
    </w:lvl>
    <w:lvl w:ilvl="5" w:tplc="6962648C">
      <w:start w:val="1"/>
      <w:numFmt w:val="bullet"/>
      <w:lvlText w:val=""/>
      <w:lvlJc w:val="left"/>
    </w:lvl>
    <w:lvl w:ilvl="6" w:tplc="E0CA5FE4">
      <w:start w:val="1"/>
      <w:numFmt w:val="bullet"/>
      <w:lvlText w:val=""/>
      <w:lvlJc w:val="left"/>
    </w:lvl>
    <w:lvl w:ilvl="7" w:tplc="0D000D6E">
      <w:start w:val="1"/>
      <w:numFmt w:val="bullet"/>
      <w:lvlText w:val=""/>
      <w:lvlJc w:val="left"/>
    </w:lvl>
    <w:lvl w:ilvl="8" w:tplc="87B0033E">
      <w:start w:val="1"/>
      <w:numFmt w:val="bullet"/>
      <w:lvlText w:val=""/>
      <w:lvlJc w:val="left"/>
    </w:lvl>
  </w:abstractNum>
  <w:abstractNum w:abstractNumId="17">
    <w:nsid w:val="00000012"/>
    <w:multiLevelType w:val="hybridMultilevel"/>
    <w:tmpl w:val="2D1D5AE8"/>
    <w:lvl w:ilvl="0" w:tplc="08F2A9BC">
      <w:start w:val="6"/>
      <w:numFmt w:val="lowerLetter"/>
      <w:lvlText w:val="%1."/>
      <w:lvlJc w:val="left"/>
    </w:lvl>
    <w:lvl w:ilvl="1" w:tplc="381275AA">
      <w:start w:val="1"/>
      <w:numFmt w:val="bullet"/>
      <w:lvlText w:val=""/>
      <w:lvlJc w:val="left"/>
    </w:lvl>
    <w:lvl w:ilvl="2" w:tplc="7CDA1944">
      <w:start w:val="1"/>
      <w:numFmt w:val="bullet"/>
      <w:lvlText w:val=""/>
      <w:lvlJc w:val="left"/>
    </w:lvl>
    <w:lvl w:ilvl="3" w:tplc="A190C30E">
      <w:start w:val="1"/>
      <w:numFmt w:val="bullet"/>
      <w:lvlText w:val=""/>
      <w:lvlJc w:val="left"/>
    </w:lvl>
    <w:lvl w:ilvl="4" w:tplc="970ADB52">
      <w:start w:val="1"/>
      <w:numFmt w:val="bullet"/>
      <w:lvlText w:val=""/>
      <w:lvlJc w:val="left"/>
    </w:lvl>
    <w:lvl w:ilvl="5" w:tplc="600645F6">
      <w:start w:val="1"/>
      <w:numFmt w:val="bullet"/>
      <w:lvlText w:val=""/>
      <w:lvlJc w:val="left"/>
    </w:lvl>
    <w:lvl w:ilvl="6" w:tplc="40C67782">
      <w:start w:val="1"/>
      <w:numFmt w:val="bullet"/>
      <w:lvlText w:val=""/>
      <w:lvlJc w:val="left"/>
    </w:lvl>
    <w:lvl w:ilvl="7" w:tplc="3BA6A8FA">
      <w:start w:val="1"/>
      <w:numFmt w:val="bullet"/>
      <w:lvlText w:val=""/>
      <w:lvlJc w:val="left"/>
    </w:lvl>
    <w:lvl w:ilvl="8" w:tplc="0DB2CE54">
      <w:start w:val="1"/>
      <w:numFmt w:val="bullet"/>
      <w:lvlText w:val=""/>
      <w:lvlJc w:val="left"/>
    </w:lvl>
  </w:abstractNum>
  <w:abstractNum w:abstractNumId="18">
    <w:nsid w:val="00000013"/>
    <w:multiLevelType w:val="hybridMultilevel"/>
    <w:tmpl w:val="6763845E"/>
    <w:lvl w:ilvl="0" w:tplc="DEA040F4">
      <w:start w:val="1"/>
      <w:numFmt w:val="decimal"/>
      <w:lvlText w:val="%1."/>
      <w:lvlJc w:val="left"/>
    </w:lvl>
    <w:lvl w:ilvl="1" w:tplc="5BE60962">
      <w:start w:val="1"/>
      <w:numFmt w:val="bullet"/>
      <w:lvlText w:val=""/>
      <w:lvlJc w:val="left"/>
    </w:lvl>
    <w:lvl w:ilvl="2" w:tplc="67245CBC">
      <w:start w:val="1"/>
      <w:numFmt w:val="bullet"/>
      <w:lvlText w:val=""/>
      <w:lvlJc w:val="left"/>
    </w:lvl>
    <w:lvl w:ilvl="3" w:tplc="EA7897C0">
      <w:start w:val="1"/>
      <w:numFmt w:val="bullet"/>
      <w:lvlText w:val=""/>
      <w:lvlJc w:val="left"/>
    </w:lvl>
    <w:lvl w:ilvl="4" w:tplc="05B8A280">
      <w:start w:val="1"/>
      <w:numFmt w:val="bullet"/>
      <w:lvlText w:val=""/>
      <w:lvlJc w:val="left"/>
    </w:lvl>
    <w:lvl w:ilvl="5" w:tplc="7258FEC8">
      <w:start w:val="1"/>
      <w:numFmt w:val="bullet"/>
      <w:lvlText w:val=""/>
      <w:lvlJc w:val="left"/>
    </w:lvl>
    <w:lvl w:ilvl="6" w:tplc="F22C3030">
      <w:start w:val="1"/>
      <w:numFmt w:val="bullet"/>
      <w:lvlText w:val=""/>
      <w:lvlJc w:val="left"/>
    </w:lvl>
    <w:lvl w:ilvl="7" w:tplc="0820ED1C">
      <w:start w:val="1"/>
      <w:numFmt w:val="bullet"/>
      <w:lvlText w:val=""/>
      <w:lvlJc w:val="left"/>
    </w:lvl>
    <w:lvl w:ilvl="8" w:tplc="E6ACF236">
      <w:start w:val="1"/>
      <w:numFmt w:val="bullet"/>
      <w:lvlText w:val=""/>
      <w:lvlJc w:val="left"/>
    </w:lvl>
  </w:abstractNum>
  <w:abstractNum w:abstractNumId="19">
    <w:nsid w:val="00000014"/>
    <w:multiLevelType w:val="hybridMultilevel"/>
    <w:tmpl w:val="75A2A8D4"/>
    <w:lvl w:ilvl="0" w:tplc="7F8820D4">
      <w:start w:val="5"/>
      <w:numFmt w:val="decimal"/>
      <w:lvlText w:val="%1."/>
      <w:lvlJc w:val="left"/>
    </w:lvl>
    <w:lvl w:ilvl="1" w:tplc="E2626B06">
      <w:start w:val="1"/>
      <w:numFmt w:val="bullet"/>
      <w:lvlText w:val=""/>
      <w:lvlJc w:val="left"/>
    </w:lvl>
    <w:lvl w:ilvl="2" w:tplc="4B66D62E">
      <w:start w:val="1"/>
      <w:numFmt w:val="bullet"/>
      <w:lvlText w:val=""/>
      <w:lvlJc w:val="left"/>
    </w:lvl>
    <w:lvl w:ilvl="3" w:tplc="24CAE356">
      <w:start w:val="1"/>
      <w:numFmt w:val="bullet"/>
      <w:lvlText w:val=""/>
      <w:lvlJc w:val="left"/>
    </w:lvl>
    <w:lvl w:ilvl="4" w:tplc="EA463A68">
      <w:start w:val="1"/>
      <w:numFmt w:val="bullet"/>
      <w:lvlText w:val=""/>
      <w:lvlJc w:val="left"/>
    </w:lvl>
    <w:lvl w:ilvl="5" w:tplc="095A3D5E">
      <w:start w:val="1"/>
      <w:numFmt w:val="bullet"/>
      <w:lvlText w:val=""/>
      <w:lvlJc w:val="left"/>
    </w:lvl>
    <w:lvl w:ilvl="6" w:tplc="CA64D46C">
      <w:start w:val="1"/>
      <w:numFmt w:val="bullet"/>
      <w:lvlText w:val=""/>
      <w:lvlJc w:val="left"/>
    </w:lvl>
    <w:lvl w:ilvl="7" w:tplc="DE6C6968">
      <w:start w:val="1"/>
      <w:numFmt w:val="bullet"/>
      <w:lvlText w:val=""/>
      <w:lvlJc w:val="left"/>
    </w:lvl>
    <w:lvl w:ilvl="8" w:tplc="3DF8C61C">
      <w:start w:val="1"/>
      <w:numFmt w:val="bullet"/>
      <w:lvlText w:val=""/>
      <w:lvlJc w:val="left"/>
    </w:lvl>
  </w:abstractNum>
  <w:abstractNum w:abstractNumId="20">
    <w:nsid w:val="00000015"/>
    <w:multiLevelType w:val="hybridMultilevel"/>
    <w:tmpl w:val="08EDBDAA"/>
    <w:lvl w:ilvl="0" w:tplc="27741126">
      <w:start w:val="1"/>
      <w:numFmt w:val="upperLetter"/>
      <w:lvlText w:val="%1"/>
      <w:lvlJc w:val="left"/>
    </w:lvl>
    <w:lvl w:ilvl="1" w:tplc="5C1068B6">
      <w:start w:val="13"/>
      <w:numFmt w:val="decimal"/>
      <w:lvlText w:val="%2."/>
      <w:lvlJc w:val="left"/>
    </w:lvl>
    <w:lvl w:ilvl="2" w:tplc="964C7C2A">
      <w:start w:val="1"/>
      <w:numFmt w:val="bullet"/>
      <w:lvlText w:val=""/>
      <w:lvlJc w:val="left"/>
    </w:lvl>
    <w:lvl w:ilvl="3" w:tplc="CA70E844">
      <w:start w:val="1"/>
      <w:numFmt w:val="bullet"/>
      <w:lvlText w:val=""/>
      <w:lvlJc w:val="left"/>
    </w:lvl>
    <w:lvl w:ilvl="4" w:tplc="0D76A774">
      <w:start w:val="1"/>
      <w:numFmt w:val="bullet"/>
      <w:lvlText w:val=""/>
      <w:lvlJc w:val="left"/>
    </w:lvl>
    <w:lvl w:ilvl="5" w:tplc="B59492C2">
      <w:start w:val="1"/>
      <w:numFmt w:val="bullet"/>
      <w:lvlText w:val=""/>
      <w:lvlJc w:val="left"/>
    </w:lvl>
    <w:lvl w:ilvl="6" w:tplc="7EA2A482">
      <w:start w:val="1"/>
      <w:numFmt w:val="bullet"/>
      <w:lvlText w:val=""/>
      <w:lvlJc w:val="left"/>
    </w:lvl>
    <w:lvl w:ilvl="7" w:tplc="77A0C96A">
      <w:start w:val="1"/>
      <w:numFmt w:val="bullet"/>
      <w:lvlText w:val=""/>
      <w:lvlJc w:val="left"/>
    </w:lvl>
    <w:lvl w:ilvl="8" w:tplc="89DE6C16">
      <w:start w:val="1"/>
      <w:numFmt w:val="bullet"/>
      <w:lvlText w:val=""/>
      <w:lvlJc w:val="left"/>
    </w:lvl>
  </w:abstractNum>
  <w:abstractNum w:abstractNumId="21">
    <w:nsid w:val="00000016"/>
    <w:multiLevelType w:val="hybridMultilevel"/>
    <w:tmpl w:val="79838CB2"/>
    <w:lvl w:ilvl="0" w:tplc="F21CE19C">
      <w:start w:val="2"/>
      <w:numFmt w:val="upperLetter"/>
      <w:lvlText w:val="%1."/>
      <w:lvlJc w:val="left"/>
    </w:lvl>
    <w:lvl w:ilvl="1" w:tplc="C1F0C11A">
      <w:start w:val="1"/>
      <w:numFmt w:val="decimal"/>
      <w:lvlText w:val="%2"/>
      <w:lvlJc w:val="left"/>
    </w:lvl>
    <w:lvl w:ilvl="2" w:tplc="A646715A">
      <w:start w:val="1"/>
      <w:numFmt w:val="bullet"/>
      <w:lvlText w:val=""/>
      <w:lvlJc w:val="left"/>
    </w:lvl>
    <w:lvl w:ilvl="3" w:tplc="28C0D6C4">
      <w:start w:val="1"/>
      <w:numFmt w:val="bullet"/>
      <w:lvlText w:val=""/>
      <w:lvlJc w:val="left"/>
    </w:lvl>
    <w:lvl w:ilvl="4" w:tplc="BAFCDB98">
      <w:start w:val="1"/>
      <w:numFmt w:val="bullet"/>
      <w:lvlText w:val=""/>
      <w:lvlJc w:val="left"/>
    </w:lvl>
    <w:lvl w:ilvl="5" w:tplc="FFD0706C">
      <w:start w:val="1"/>
      <w:numFmt w:val="bullet"/>
      <w:lvlText w:val=""/>
      <w:lvlJc w:val="left"/>
    </w:lvl>
    <w:lvl w:ilvl="6" w:tplc="5C4C34C4">
      <w:start w:val="1"/>
      <w:numFmt w:val="bullet"/>
      <w:lvlText w:val=""/>
      <w:lvlJc w:val="left"/>
    </w:lvl>
    <w:lvl w:ilvl="7" w:tplc="CCD48584">
      <w:start w:val="1"/>
      <w:numFmt w:val="bullet"/>
      <w:lvlText w:val=""/>
      <w:lvlJc w:val="left"/>
    </w:lvl>
    <w:lvl w:ilvl="8" w:tplc="9CCCBD06">
      <w:start w:val="1"/>
      <w:numFmt w:val="bullet"/>
      <w:lvlText w:val=""/>
      <w:lvlJc w:val="left"/>
    </w:lvl>
  </w:abstractNum>
  <w:abstractNum w:abstractNumId="22">
    <w:nsid w:val="00000017"/>
    <w:multiLevelType w:val="hybridMultilevel"/>
    <w:tmpl w:val="A4004104"/>
    <w:lvl w:ilvl="0" w:tplc="BC221BA6">
      <w:start w:val="1"/>
      <w:numFmt w:val="decimal"/>
      <w:lvlText w:val="%1."/>
      <w:lvlJc w:val="left"/>
    </w:lvl>
    <w:lvl w:ilvl="1" w:tplc="00F2C584">
      <w:start w:val="1"/>
      <w:numFmt w:val="lowerLetter"/>
      <w:lvlText w:val="%2."/>
      <w:lvlJc w:val="left"/>
    </w:lvl>
    <w:lvl w:ilvl="2" w:tplc="F15033E8">
      <w:start w:val="1"/>
      <w:numFmt w:val="bullet"/>
      <w:lvlText w:val=""/>
      <w:lvlJc w:val="left"/>
    </w:lvl>
    <w:lvl w:ilvl="3" w:tplc="A4BC3F10">
      <w:start w:val="1"/>
      <w:numFmt w:val="bullet"/>
      <w:lvlText w:val=""/>
      <w:lvlJc w:val="left"/>
    </w:lvl>
    <w:lvl w:ilvl="4" w:tplc="D340C95C">
      <w:start w:val="1"/>
      <w:numFmt w:val="bullet"/>
      <w:lvlText w:val=""/>
      <w:lvlJc w:val="left"/>
    </w:lvl>
    <w:lvl w:ilvl="5" w:tplc="7DD013E0">
      <w:start w:val="1"/>
      <w:numFmt w:val="bullet"/>
      <w:lvlText w:val=""/>
      <w:lvlJc w:val="left"/>
    </w:lvl>
    <w:lvl w:ilvl="6" w:tplc="DF766178">
      <w:start w:val="1"/>
      <w:numFmt w:val="bullet"/>
      <w:lvlText w:val=""/>
      <w:lvlJc w:val="left"/>
    </w:lvl>
    <w:lvl w:ilvl="7" w:tplc="8C88DDF2">
      <w:start w:val="1"/>
      <w:numFmt w:val="bullet"/>
      <w:lvlText w:val=""/>
      <w:lvlJc w:val="left"/>
    </w:lvl>
    <w:lvl w:ilvl="8" w:tplc="07780878">
      <w:start w:val="1"/>
      <w:numFmt w:val="bullet"/>
      <w:lvlText w:val=""/>
      <w:lvlJc w:val="left"/>
    </w:lvl>
  </w:abstractNum>
  <w:abstractNum w:abstractNumId="23">
    <w:nsid w:val="00000018"/>
    <w:multiLevelType w:val="hybridMultilevel"/>
    <w:tmpl w:val="D98A33F8"/>
    <w:lvl w:ilvl="0" w:tplc="381016F0">
      <w:start w:val="2"/>
      <w:numFmt w:val="decimal"/>
      <w:lvlText w:val="%1."/>
      <w:lvlJc w:val="left"/>
    </w:lvl>
    <w:lvl w:ilvl="1" w:tplc="3D0EA462">
      <w:start w:val="1"/>
      <w:numFmt w:val="lowerLetter"/>
      <w:lvlText w:val="%2."/>
      <w:lvlJc w:val="left"/>
    </w:lvl>
    <w:lvl w:ilvl="2" w:tplc="DFC05422">
      <w:start w:val="1"/>
      <w:numFmt w:val="bullet"/>
      <w:lvlText w:val=""/>
      <w:lvlJc w:val="left"/>
    </w:lvl>
    <w:lvl w:ilvl="3" w:tplc="2844FF82">
      <w:start w:val="1"/>
      <w:numFmt w:val="bullet"/>
      <w:lvlText w:val=""/>
      <w:lvlJc w:val="left"/>
    </w:lvl>
    <w:lvl w:ilvl="4" w:tplc="E66C7B60">
      <w:start w:val="1"/>
      <w:numFmt w:val="bullet"/>
      <w:lvlText w:val=""/>
      <w:lvlJc w:val="left"/>
    </w:lvl>
    <w:lvl w:ilvl="5" w:tplc="A34C2172">
      <w:start w:val="1"/>
      <w:numFmt w:val="bullet"/>
      <w:lvlText w:val=""/>
      <w:lvlJc w:val="left"/>
    </w:lvl>
    <w:lvl w:ilvl="6" w:tplc="663C85B0">
      <w:start w:val="1"/>
      <w:numFmt w:val="bullet"/>
      <w:lvlText w:val=""/>
      <w:lvlJc w:val="left"/>
    </w:lvl>
    <w:lvl w:ilvl="7" w:tplc="2C3680FC">
      <w:start w:val="1"/>
      <w:numFmt w:val="bullet"/>
      <w:lvlText w:val=""/>
      <w:lvlJc w:val="left"/>
    </w:lvl>
    <w:lvl w:ilvl="8" w:tplc="AC0CFE0C">
      <w:start w:val="1"/>
      <w:numFmt w:val="bullet"/>
      <w:lvlText w:val=""/>
      <w:lvlJc w:val="left"/>
    </w:lvl>
  </w:abstractNum>
  <w:abstractNum w:abstractNumId="24">
    <w:nsid w:val="00000019"/>
    <w:multiLevelType w:val="hybridMultilevel"/>
    <w:tmpl w:val="189A769A"/>
    <w:lvl w:ilvl="0" w:tplc="CDAE4B6A">
      <w:start w:val="1"/>
      <w:numFmt w:val="decimal"/>
      <w:lvlText w:val="%1"/>
      <w:lvlJc w:val="left"/>
    </w:lvl>
    <w:lvl w:ilvl="1" w:tplc="B03EC718">
      <w:start w:val="22"/>
      <w:numFmt w:val="upperLetter"/>
      <w:lvlText w:val="%2"/>
      <w:lvlJc w:val="left"/>
    </w:lvl>
    <w:lvl w:ilvl="2" w:tplc="5D0274E4">
      <w:start w:val="1"/>
      <w:numFmt w:val="bullet"/>
      <w:lvlText w:val=""/>
      <w:lvlJc w:val="left"/>
    </w:lvl>
    <w:lvl w:ilvl="3" w:tplc="AB9E6EC0">
      <w:start w:val="1"/>
      <w:numFmt w:val="bullet"/>
      <w:lvlText w:val=""/>
      <w:lvlJc w:val="left"/>
    </w:lvl>
    <w:lvl w:ilvl="4" w:tplc="4BE85B96">
      <w:start w:val="1"/>
      <w:numFmt w:val="bullet"/>
      <w:lvlText w:val=""/>
      <w:lvlJc w:val="left"/>
    </w:lvl>
    <w:lvl w:ilvl="5" w:tplc="196208F0">
      <w:start w:val="1"/>
      <w:numFmt w:val="bullet"/>
      <w:lvlText w:val=""/>
      <w:lvlJc w:val="left"/>
    </w:lvl>
    <w:lvl w:ilvl="6" w:tplc="19646E54">
      <w:start w:val="1"/>
      <w:numFmt w:val="bullet"/>
      <w:lvlText w:val=""/>
      <w:lvlJc w:val="left"/>
    </w:lvl>
    <w:lvl w:ilvl="7" w:tplc="0CAA42D2">
      <w:start w:val="1"/>
      <w:numFmt w:val="bullet"/>
      <w:lvlText w:val=""/>
      <w:lvlJc w:val="left"/>
    </w:lvl>
    <w:lvl w:ilvl="8" w:tplc="D01C726C">
      <w:start w:val="1"/>
      <w:numFmt w:val="bullet"/>
      <w:lvlText w:val=""/>
      <w:lvlJc w:val="left"/>
    </w:lvl>
  </w:abstractNum>
  <w:abstractNum w:abstractNumId="25">
    <w:nsid w:val="0000001A"/>
    <w:multiLevelType w:val="hybridMultilevel"/>
    <w:tmpl w:val="54E49EB4"/>
    <w:lvl w:ilvl="0" w:tplc="77708400">
      <w:start w:val="1"/>
      <w:numFmt w:val="decimal"/>
      <w:lvlText w:val="(%1)"/>
      <w:lvlJc w:val="left"/>
    </w:lvl>
    <w:lvl w:ilvl="1" w:tplc="6842074A">
      <w:start w:val="1"/>
      <w:numFmt w:val="upperLetter"/>
      <w:lvlText w:val="%2"/>
      <w:lvlJc w:val="left"/>
    </w:lvl>
    <w:lvl w:ilvl="2" w:tplc="1BA60602">
      <w:start w:val="1"/>
      <w:numFmt w:val="bullet"/>
      <w:lvlText w:val=""/>
      <w:lvlJc w:val="left"/>
    </w:lvl>
    <w:lvl w:ilvl="3" w:tplc="F68E4C22">
      <w:start w:val="1"/>
      <w:numFmt w:val="bullet"/>
      <w:lvlText w:val=""/>
      <w:lvlJc w:val="left"/>
    </w:lvl>
    <w:lvl w:ilvl="4" w:tplc="4684C2D2">
      <w:start w:val="1"/>
      <w:numFmt w:val="bullet"/>
      <w:lvlText w:val=""/>
      <w:lvlJc w:val="left"/>
    </w:lvl>
    <w:lvl w:ilvl="5" w:tplc="9DEE1E7A">
      <w:start w:val="1"/>
      <w:numFmt w:val="bullet"/>
      <w:lvlText w:val=""/>
      <w:lvlJc w:val="left"/>
    </w:lvl>
    <w:lvl w:ilvl="6" w:tplc="906028DE">
      <w:start w:val="1"/>
      <w:numFmt w:val="bullet"/>
      <w:lvlText w:val=""/>
      <w:lvlJc w:val="left"/>
    </w:lvl>
    <w:lvl w:ilvl="7" w:tplc="1416D238">
      <w:start w:val="1"/>
      <w:numFmt w:val="bullet"/>
      <w:lvlText w:val=""/>
      <w:lvlJc w:val="left"/>
    </w:lvl>
    <w:lvl w:ilvl="8" w:tplc="5FAE16CA">
      <w:start w:val="1"/>
      <w:numFmt w:val="bullet"/>
      <w:lvlText w:val=""/>
      <w:lvlJc w:val="left"/>
    </w:lvl>
  </w:abstractNum>
  <w:abstractNum w:abstractNumId="26">
    <w:nsid w:val="0000001B"/>
    <w:multiLevelType w:val="hybridMultilevel"/>
    <w:tmpl w:val="71F32454"/>
    <w:lvl w:ilvl="0" w:tplc="2F90F9DE">
      <w:start w:val="5"/>
      <w:numFmt w:val="decimal"/>
      <w:lvlText w:val="(%1)"/>
      <w:lvlJc w:val="left"/>
    </w:lvl>
    <w:lvl w:ilvl="1" w:tplc="6E96DB1C">
      <w:start w:val="1"/>
      <w:numFmt w:val="bullet"/>
      <w:lvlText w:val=""/>
      <w:lvlJc w:val="left"/>
    </w:lvl>
    <w:lvl w:ilvl="2" w:tplc="6C125248">
      <w:start w:val="1"/>
      <w:numFmt w:val="bullet"/>
      <w:lvlText w:val=""/>
      <w:lvlJc w:val="left"/>
    </w:lvl>
    <w:lvl w:ilvl="3" w:tplc="E3A83C16">
      <w:start w:val="1"/>
      <w:numFmt w:val="bullet"/>
      <w:lvlText w:val=""/>
      <w:lvlJc w:val="left"/>
    </w:lvl>
    <w:lvl w:ilvl="4" w:tplc="66EA9098">
      <w:start w:val="1"/>
      <w:numFmt w:val="bullet"/>
      <w:lvlText w:val=""/>
      <w:lvlJc w:val="left"/>
    </w:lvl>
    <w:lvl w:ilvl="5" w:tplc="C344B906">
      <w:start w:val="1"/>
      <w:numFmt w:val="bullet"/>
      <w:lvlText w:val=""/>
      <w:lvlJc w:val="left"/>
    </w:lvl>
    <w:lvl w:ilvl="6" w:tplc="9D343A76">
      <w:start w:val="1"/>
      <w:numFmt w:val="bullet"/>
      <w:lvlText w:val=""/>
      <w:lvlJc w:val="left"/>
    </w:lvl>
    <w:lvl w:ilvl="7" w:tplc="212AA1EE">
      <w:start w:val="1"/>
      <w:numFmt w:val="bullet"/>
      <w:lvlText w:val=""/>
      <w:lvlJc w:val="left"/>
    </w:lvl>
    <w:lvl w:ilvl="8" w:tplc="942C0932">
      <w:start w:val="1"/>
      <w:numFmt w:val="bullet"/>
      <w:lvlText w:val=""/>
      <w:lvlJc w:val="left"/>
    </w:lvl>
  </w:abstractNum>
  <w:abstractNum w:abstractNumId="27">
    <w:nsid w:val="0000001C"/>
    <w:multiLevelType w:val="hybridMultilevel"/>
    <w:tmpl w:val="2CA88610"/>
    <w:lvl w:ilvl="0" w:tplc="395E4430">
      <w:start w:val="7"/>
      <w:numFmt w:val="decimal"/>
      <w:lvlText w:val="(%1)"/>
      <w:lvlJc w:val="left"/>
    </w:lvl>
    <w:lvl w:ilvl="1" w:tplc="471ED0E6">
      <w:start w:val="1"/>
      <w:numFmt w:val="bullet"/>
      <w:lvlText w:val=""/>
      <w:lvlJc w:val="left"/>
    </w:lvl>
    <w:lvl w:ilvl="2" w:tplc="B5CCC11C">
      <w:start w:val="1"/>
      <w:numFmt w:val="bullet"/>
      <w:lvlText w:val=""/>
      <w:lvlJc w:val="left"/>
    </w:lvl>
    <w:lvl w:ilvl="3" w:tplc="DB86472E">
      <w:start w:val="1"/>
      <w:numFmt w:val="bullet"/>
      <w:lvlText w:val=""/>
      <w:lvlJc w:val="left"/>
    </w:lvl>
    <w:lvl w:ilvl="4" w:tplc="357C427E">
      <w:start w:val="1"/>
      <w:numFmt w:val="bullet"/>
      <w:lvlText w:val=""/>
      <w:lvlJc w:val="left"/>
    </w:lvl>
    <w:lvl w:ilvl="5" w:tplc="6D2C99C4">
      <w:start w:val="1"/>
      <w:numFmt w:val="bullet"/>
      <w:lvlText w:val=""/>
      <w:lvlJc w:val="left"/>
    </w:lvl>
    <w:lvl w:ilvl="6" w:tplc="63309270">
      <w:start w:val="1"/>
      <w:numFmt w:val="bullet"/>
      <w:lvlText w:val=""/>
      <w:lvlJc w:val="left"/>
    </w:lvl>
    <w:lvl w:ilvl="7" w:tplc="79D2E910">
      <w:start w:val="1"/>
      <w:numFmt w:val="bullet"/>
      <w:lvlText w:val=""/>
      <w:lvlJc w:val="left"/>
    </w:lvl>
    <w:lvl w:ilvl="8" w:tplc="94F024CC">
      <w:start w:val="1"/>
      <w:numFmt w:val="bullet"/>
      <w:lvlText w:val=""/>
      <w:lvlJc w:val="left"/>
    </w:lvl>
  </w:abstractNum>
  <w:abstractNum w:abstractNumId="28">
    <w:nsid w:val="151029FF"/>
    <w:multiLevelType w:val="hybridMultilevel"/>
    <w:tmpl w:val="B680F1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7A2463F"/>
    <w:multiLevelType w:val="hybridMultilevel"/>
    <w:tmpl w:val="49E43A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0E121FA"/>
    <w:multiLevelType w:val="hybridMultilevel"/>
    <w:tmpl w:val="41AE0F0C"/>
    <w:lvl w:ilvl="0" w:tplc="04210019">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1">
    <w:nsid w:val="35B645ED"/>
    <w:multiLevelType w:val="hybridMultilevel"/>
    <w:tmpl w:val="9FEA3D8E"/>
    <w:lvl w:ilvl="0" w:tplc="04210019">
      <w:start w:val="1"/>
      <w:numFmt w:val="lowerLetter"/>
      <w:lvlText w:val="%1."/>
      <w:lvlJc w:val="left"/>
      <w:pPr>
        <w:ind w:left="1148" w:hanging="360"/>
      </w:p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32">
    <w:nsid w:val="3BE15C24"/>
    <w:multiLevelType w:val="hybridMultilevel"/>
    <w:tmpl w:val="1542CF24"/>
    <w:lvl w:ilvl="0" w:tplc="9B523776">
      <w:start w:val="1"/>
      <w:numFmt w:val="upperLetter"/>
      <w:lvlText w:val="%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33">
    <w:nsid w:val="4EC63F0F"/>
    <w:multiLevelType w:val="hybridMultilevel"/>
    <w:tmpl w:val="A4B2F0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11540D"/>
    <w:multiLevelType w:val="hybridMultilevel"/>
    <w:tmpl w:val="59E04D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2E1E77"/>
    <w:multiLevelType w:val="hybridMultilevel"/>
    <w:tmpl w:val="F334CDA8"/>
    <w:lvl w:ilvl="0" w:tplc="FFFFFFFF">
      <w:start w:val="15"/>
      <w:numFmt w:val="decimal"/>
      <w:lvlText w:val="%1."/>
      <w:lvlJc w:val="left"/>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6">
    <w:nsid w:val="6ECD703E"/>
    <w:multiLevelType w:val="hybridMultilevel"/>
    <w:tmpl w:val="470ACF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9D3892"/>
    <w:multiLevelType w:val="hybridMultilevel"/>
    <w:tmpl w:val="A8F8C5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FD177A"/>
    <w:multiLevelType w:val="hybridMultilevel"/>
    <w:tmpl w:val="069840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C5653E"/>
    <w:multiLevelType w:val="hybridMultilevel"/>
    <w:tmpl w:val="0518D5FC"/>
    <w:lvl w:ilvl="0" w:tplc="3D0EA462">
      <w:start w:val="1"/>
      <w:numFmt w:val="lowerLetter"/>
      <w:lvlText w:val="%1."/>
      <w:lvlJc w:val="left"/>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024EC0"/>
    <w:multiLevelType w:val="hybridMultilevel"/>
    <w:tmpl w:val="CAACA7C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2"/>
  </w:num>
  <w:num w:numId="30">
    <w:abstractNumId w:val="34"/>
  </w:num>
  <w:num w:numId="31">
    <w:abstractNumId w:val="33"/>
  </w:num>
  <w:num w:numId="32">
    <w:abstractNumId w:val="36"/>
  </w:num>
  <w:num w:numId="33">
    <w:abstractNumId w:val="30"/>
  </w:num>
  <w:num w:numId="34">
    <w:abstractNumId w:val="28"/>
  </w:num>
  <w:num w:numId="35">
    <w:abstractNumId w:val="38"/>
  </w:num>
  <w:num w:numId="36">
    <w:abstractNumId w:val="35"/>
  </w:num>
  <w:num w:numId="37">
    <w:abstractNumId w:val="29"/>
  </w:num>
  <w:num w:numId="38">
    <w:abstractNumId w:val="40"/>
  </w:num>
  <w:num w:numId="39">
    <w:abstractNumId w:val="31"/>
  </w:num>
  <w:num w:numId="40">
    <w:abstractNumId w:val="3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44"/>
    <w:rsid w:val="00013D5E"/>
    <w:rsid w:val="000D2D60"/>
    <w:rsid w:val="000E7341"/>
    <w:rsid w:val="00156719"/>
    <w:rsid w:val="00181D3D"/>
    <w:rsid w:val="001C5ECD"/>
    <w:rsid w:val="001F367B"/>
    <w:rsid w:val="0023150A"/>
    <w:rsid w:val="00263AC7"/>
    <w:rsid w:val="0027537E"/>
    <w:rsid w:val="002A4F54"/>
    <w:rsid w:val="0031519D"/>
    <w:rsid w:val="00321DFB"/>
    <w:rsid w:val="00336174"/>
    <w:rsid w:val="00354239"/>
    <w:rsid w:val="00356A5B"/>
    <w:rsid w:val="00356F83"/>
    <w:rsid w:val="00363C87"/>
    <w:rsid w:val="003C41EB"/>
    <w:rsid w:val="003C6394"/>
    <w:rsid w:val="003E7595"/>
    <w:rsid w:val="003F511D"/>
    <w:rsid w:val="004625B9"/>
    <w:rsid w:val="00492907"/>
    <w:rsid w:val="004A3CAE"/>
    <w:rsid w:val="00535A5F"/>
    <w:rsid w:val="005557FC"/>
    <w:rsid w:val="0056164C"/>
    <w:rsid w:val="005C2429"/>
    <w:rsid w:val="005D4F7F"/>
    <w:rsid w:val="00605137"/>
    <w:rsid w:val="00632578"/>
    <w:rsid w:val="00647342"/>
    <w:rsid w:val="00656170"/>
    <w:rsid w:val="006665F8"/>
    <w:rsid w:val="006B5571"/>
    <w:rsid w:val="006B6008"/>
    <w:rsid w:val="006C7D60"/>
    <w:rsid w:val="006D3437"/>
    <w:rsid w:val="00711586"/>
    <w:rsid w:val="0071435F"/>
    <w:rsid w:val="00776740"/>
    <w:rsid w:val="007868DA"/>
    <w:rsid w:val="00794019"/>
    <w:rsid w:val="00797859"/>
    <w:rsid w:val="007B3F14"/>
    <w:rsid w:val="007E0D4B"/>
    <w:rsid w:val="007E5A16"/>
    <w:rsid w:val="008B2752"/>
    <w:rsid w:val="008E0CAD"/>
    <w:rsid w:val="00941B18"/>
    <w:rsid w:val="009B722A"/>
    <w:rsid w:val="009C06BA"/>
    <w:rsid w:val="009E074F"/>
    <w:rsid w:val="00A16BC0"/>
    <w:rsid w:val="00A320F8"/>
    <w:rsid w:val="00AE4C22"/>
    <w:rsid w:val="00AE7535"/>
    <w:rsid w:val="00B14E85"/>
    <w:rsid w:val="00B240DC"/>
    <w:rsid w:val="00B41E1B"/>
    <w:rsid w:val="00B67E28"/>
    <w:rsid w:val="00B94C02"/>
    <w:rsid w:val="00BB6BB9"/>
    <w:rsid w:val="00C21BCC"/>
    <w:rsid w:val="00CE5995"/>
    <w:rsid w:val="00D1121B"/>
    <w:rsid w:val="00D20682"/>
    <w:rsid w:val="00D27E17"/>
    <w:rsid w:val="00D9515E"/>
    <w:rsid w:val="00DD1C25"/>
    <w:rsid w:val="00E8048D"/>
    <w:rsid w:val="00E8156E"/>
    <w:rsid w:val="00E96D59"/>
    <w:rsid w:val="00EA2344"/>
    <w:rsid w:val="00EE65F0"/>
    <w:rsid w:val="00F8684F"/>
    <w:rsid w:val="00F870D3"/>
    <w:rsid w:val="00FA428B"/>
    <w:rsid w:val="00FB1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94C02"/>
    <w:rPr>
      <w:sz w:val="16"/>
      <w:szCs w:val="16"/>
    </w:rPr>
  </w:style>
  <w:style w:type="paragraph" w:styleId="CommentText">
    <w:name w:val="annotation text"/>
    <w:basedOn w:val="Normal"/>
    <w:link w:val="CommentTextChar"/>
    <w:uiPriority w:val="99"/>
    <w:semiHidden/>
    <w:unhideWhenUsed/>
    <w:rsid w:val="00B94C02"/>
    <w:pPr>
      <w:autoSpaceDE w:val="0"/>
      <w:autoSpaceDN w:val="0"/>
    </w:pPr>
    <w:rPr>
      <w:rFonts w:ascii="Times New Roman" w:eastAsia="Times New Roman" w:hAnsi="Times New Roman" w:cs="Times New Roman"/>
      <w:lang w:val="en-US" w:eastAsia="en-US"/>
    </w:rPr>
  </w:style>
  <w:style w:type="character" w:customStyle="1" w:styleId="CommentTextChar">
    <w:name w:val="Comment Text Char"/>
    <w:link w:val="CommentText"/>
    <w:uiPriority w:val="99"/>
    <w:semiHidden/>
    <w:rsid w:val="00B94C02"/>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B94C02"/>
    <w:rPr>
      <w:rFonts w:ascii="Tahoma" w:hAnsi="Tahoma" w:cs="Tahoma"/>
      <w:sz w:val="16"/>
      <w:szCs w:val="16"/>
    </w:rPr>
  </w:style>
  <w:style w:type="character" w:customStyle="1" w:styleId="BalloonTextChar">
    <w:name w:val="Balloon Text Char"/>
    <w:link w:val="BalloonText"/>
    <w:uiPriority w:val="99"/>
    <w:semiHidden/>
    <w:rsid w:val="00B94C02"/>
    <w:rPr>
      <w:rFonts w:ascii="Tahoma" w:hAnsi="Tahoma" w:cs="Tahoma"/>
      <w:sz w:val="16"/>
      <w:szCs w:val="16"/>
    </w:rPr>
  </w:style>
  <w:style w:type="paragraph" w:styleId="Header">
    <w:name w:val="header"/>
    <w:basedOn w:val="Normal"/>
    <w:link w:val="HeaderChar"/>
    <w:uiPriority w:val="99"/>
    <w:unhideWhenUsed/>
    <w:rsid w:val="00156719"/>
    <w:pPr>
      <w:tabs>
        <w:tab w:val="center" w:pos="4513"/>
        <w:tab w:val="right" w:pos="9026"/>
      </w:tabs>
    </w:pPr>
  </w:style>
  <w:style w:type="character" w:customStyle="1" w:styleId="HeaderChar">
    <w:name w:val="Header Char"/>
    <w:basedOn w:val="DefaultParagraphFont"/>
    <w:link w:val="Header"/>
    <w:uiPriority w:val="99"/>
    <w:rsid w:val="00156719"/>
  </w:style>
  <w:style w:type="paragraph" w:styleId="Footer">
    <w:name w:val="footer"/>
    <w:basedOn w:val="Normal"/>
    <w:link w:val="FooterChar"/>
    <w:uiPriority w:val="99"/>
    <w:unhideWhenUsed/>
    <w:rsid w:val="00156719"/>
    <w:pPr>
      <w:tabs>
        <w:tab w:val="center" w:pos="4513"/>
        <w:tab w:val="right" w:pos="9026"/>
      </w:tabs>
    </w:pPr>
  </w:style>
  <w:style w:type="character" w:customStyle="1" w:styleId="FooterChar">
    <w:name w:val="Footer Char"/>
    <w:basedOn w:val="DefaultParagraphFont"/>
    <w:link w:val="Footer"/>
    <w:uiPriority w:val="99"/>
    <w:rsid w:val="00156719"/>
  </w:style>
  <w:style w:type="paragraph" w:styleId="ListParagraph">
    <w:name w:val="List Paragraph"/>
    <w:basedOn w:val="Normal"/>
    <w:uiPriority w:val="34"/>
    <w:qFormat/>
    <w:rsid w:val="00356F83"/>
    <w:pPr>
      <w:ind w:left="720"/>
      <w:contextualSpacing/>
    </w:pPr>
  </w:style>
  <w:style w:type="table" w:styleId="TableGrid">
    <w:name w:val="Table Grid"/>
    <w:basedOn w:val="TableNormal"/>
    <w:uiPriority w:val="59"/>
    <w:rsid w:val="00B4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94C02"/>
    <w:rPr>
      <w:sz w:val="16"/>
      <w:szCs w:val="16"/>
    </w:rPr>
  </w:style>
  <w:style w:type="paragraph" w:styleId="CommentText">
    <w:name w:val="annotation text"/>
    <w:basedOn w:val="Normal"/>
    <w:link w:val="CommentTextChar"/>
    <w:uiPriority w:val="99"/>
    <w:semiHidden/>
    <w:unhideWhenUsed/>
    <w:rsid w:val="00B94C02"/>
    <w:pPr>
      <w:autoSpaceDE w:val="0"/>
      <w:autoSpaceDN w:val="0"/>
    </w:pPr>
    <w:rPr>
      <w:rFonts w:ascii="Times New Roman" w:eastAsia="Times New Roman" w:hAnsi="Times New Roman" w:cs="Times New Roman"/>
      <w:lang w:val="en-US" w:eastAsia="en-US"/>
    </w:rPr>
  </w:style>
  <w:style w:type="character" w:customStyle="1" w:styleId="CommentTextChar">
    <w:name w:val="Comment Text Char"/>
    <w:link w:val="CommentText"/>
    <w:uiPriority w:val="99"/>
    <w:semiHidden/>
    <w:rsid w:val="00B94C02"/>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B94C02"/>
    <w:rPr>
      <w:rFonts w:ascii="Tahoma" w:hAnsi="Tahoma" w:cs="Tahoma"/>
      <w:sz w:val="16"/>
      <w:szCs w:val="16"/>
    </w:rPr>
  </w:style>
  <w:style w:type="character" w:customStyle="1" w:styleId="BalloonTextChar">
    <w:name w:val="Balloon Text Char"/>
    <w:link w:val="BalloonText"/>
    <w:uiPriority w:val="99"/>
    <w:semiHidden/>
    <w:rsid w:val="00B94C02"/>
    <w:rPr>
      <w:rFonts w:ascii="Tahoma" w:hAnsi="Tahoma" w:cs="Tahoma"/>
      <w:sz w:val="16"/>
      <w:szCs w:val="16"/>
    </w:rPr>
  </w:style>
  <w:style w:type="paragraph" w:styleId="Header">
    <w:name w:val="header"/>
    <w:basedOn w:val="Normal"/>
    <w:link w:val="HeaderChar"/>
    <w:uiPriority w:val="99"/>
    <w:unhideWhenUsed/>
    <w:rsid w:val="00156719"/>
    <w:pPr>
      <w:tabs>
        <w:tab w:val="center" w:pos="4513"/>
        <w:tab w:val="right" w:pos="9026"/>
      </w:tabs>
    </w:pPr>
  </w:style>
  <w:style w:type="character" w:customStyle="1" w:styleId="HeaderChar">
    <w:name w:val="Header Char"/>
    <w:basedOn w:val="DefaultParagraphFont"/>
    <w:link w:val="Header"/>
    <w:uiPriority w:val="99"/>
    <w:rsid w:val="00156719"/>
  </w:style>
  <w:style w:type="paragraph" w:styleId="Footer">
    <w:name w:val="footer"/>
    <w:basedOn w:val="Normal"/>
    <w:link w:val="FooterChar"/>
    <w:uiPriority w:val="99"/>
    <w:unhideWhenUsed/>
    <w:rsid w:val="00156719"/>
    <w:pPr>
      <w:tabs>
        <w:tab w:val="center" w:pos="4513"/>
        <w:tab w:val="right" w:pos="9026"/>
      </w:tabs>
    </w:pPr>
  </w:style>
  <w:style w:type="character" w:customStyle="1" w:styleId="FooterChar">
    <w:name w:val="Footer Char"/>
    <w:basedOn w:val="DefaultParagraphFont"/>
    <w:link w:val="Footer"/>
    <w:uiPriority w:val="99"/>
    <w:rsid w:val="00156719"/>
  </w:style>
  <w:style w:type="paragraph" w:styleId="ListParagraph">
    <w:name w:val="List Paragraph"/>
    <w:basedOn w:val="Normal"/>
    <w:uiPriority w:val="34"/>
    <w:qFormat/>
    <w:rsid w:val="00356F83"/>
    <w:pPr>
      <w:ind w:left="720"/>
      <w:contextualSpacing/>
    </w:pPr>
  </w:style>
  <w:style w:type="table" w:styleId="TableGrid">
    <w:name w:val="Table Grid"/>
    <w:basedOn w:val="TableNormal"/>
    <w:uiPriority w:val="59"/>
    <w:rsid w:val="00B4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461F-82AB-4AD7-ACB2-0DF0B59D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dc:creator>
  <cp:lastModifiedBy>anis</cp:lastModifiedBy>
  <cp:revision>2</cp:revision>
  <dcterms:created xsi:type="dcterms:W3CDTF">2018-08-09T10:25:00Z</dcterms:created>
  <dcterms:modified xsi:type="dcterms:W3CDTF">2018-08-09T10:25:00Z</dcterms:modified>
</cp:coreProperties>
</file>